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049DB" w14:textId="77777777" w:rsidR="00315EC2" w:rsidRDefault="008E33E8" w:rsidP="00336BEA">
      <w:pPr>
        <w:pBdr>
          <w:bottom w:val="single" w:sz="18" w:space="0" w:color="auto"/>
        </w:pBdr>
        <w:rPr>
          <w:b/>
          <w:color w:val="FF0000"/>
          <w:sz w:val="40"/>
        </w:rPr>
      </w:pPr>
      <w:r>
        <w:rPr>
          <w:noProof/>
        </w:rPr>
        <w:drawing>
          <wp:anchor distT="0" distB="0" distL="114300" distR="114300" simplePos="0" relativeHeight="251657728" behindDoc="1" locked="0" layoutInCell="1" allowOverlap="1" wp14:anchorId="4A403A4F" wp14:editId="1D09C53D">
            <wp:simplePos x="0" y="0"/>
            <wp:positionH relativeFrom="column">
              <wp:posOffset>-116840</wp:posOffset>
            </wp:positionH>
            <wp:positionV relativeFrom="paragraph">
              <wp:posOffset>12065</wp:posOffset>
            </wp:positionV>
            <wp:extent cx="6316980" cy="2349500"/>
            <wp:effectExtent l="0" t="0" r="0" b="0"/>
            <wp:wrapNone/>
            <wp:docPr id="3" name="Picture 3" descr="PSC Full Colo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SC Full Color Horizonta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6980" cy="234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E47A0" w14:textId="77777777" w:rsidR="00B16F62" w:rsidRDefault="00B16F62" w:rsidP="00336BEA">
      <w:pPr>
        <w:pBdr>
          <w:bottom w:val="single" w:sz="18" w:space="0" w:color="auto"/>
        </w:pBdr>
        <w:rPr>
          <w:b/>
          <w:color w:val="FF0000"/>
          <w:sz w:val="40"/>
        </w:rPr>
      </w:pPr>
    </w:p>
    <w:p w14:paraId="2E8EA2A3" w14:textId="77777777" w:rsidR="00B16F62" w:rsidRDefault="00B16F62" w:rsidP="00336BEA">
      <w:pPr>
        <w:pBdr>
          <w:bottom w:val="single" w:sz="18" w:space="0" w:color="auto"/>
        </w:pBdr>
        <w:rPr>
          <w:b/>
          <w:color w:val="FF0000"/>
          <w:sz w:val="40"/>
        </w:rPr>
      </w:pPr>
    </w:p>
    <w:p w14:paraId="31021511" w14:textId="77777777" w:rsidR="00B16F62" w:rsidRDefault="00B16F62" w:rsidP="00336BEA">
      <w:pPr>
        <w:pBdr>
          <w:bottom w:val="single" w:sz="18" w:space="0" w:color="auto"/>
        </w:pBdr>
        <w:rPr>
          <w:b/>
          <w:color w:val="FF0000"/>
          <w:sz w:val="40"/>
        </w:rPr>
      </w:pPr>
    </w:p>
    <w:p w14:paraId="37EEFC73" w14:textId="77777777" w:rsidR="00B16F62" w:rsidRDefault="00B16F62" w:rsidP="00336BEA">
      <w:pPr>
        <w:pBdr>
          <w:bottom w:val="single" w:sz="18" w:space="0" w:color="auto"/>
        </w:pBdr>
        <w:rPr>
          <w:b/>
          <w:color w:val="FF0000"/>
          <w:sz w:val="40"/>
        </w:rPr>
      </w:pPr>
    </w:p>
    <w:p w14:paraId="6657A85C" w14:textId="77777777" w:rsidR="00B16F62" w:rsidRDefault="00B16F62" w:rsidP="00336BEA">
      <w:pPr>
        <w:pBdr>
          <w:bottom w:val="single" w:sz="18" w:space="0" w:color="auto"/>
        </w:pBdr>
        <w:rPr>
          <w:b/>
          <w:color w:val="FF0000"/>
          <w:sz w:val="40"/>
        </w:rPr>
      </w:pPr>
    </w:p>
    <w:p w14:paraId="4BE2B06E" w14:textId="77777777" w:rsidR="00B16F62" w:rsidRDefault="00B16F62" w:rsidP="00336BEA">
      <w:pPr>
        <w:pBdr>
          <w:bottom w:val="single" w:sz="18" w:space="0" w:color="auto"/>
        </w:pBdr>
        <w:rPr>
          <w:b/>
          <w:color w:val="FF0000"/>
          <w:sz w:val="40"/>
        </w:rPr>
      </w:pPr>
    </w:p>
    <w:p w14:paraId="52975216" w14:textId="77777777" w:rsidR="00B16F62" w:rsidRPr="001E4320" w:rsidRDefault="00B16F62" w:rsidP="00336BEA">
      <w:pPr>
        <w:pBdr>
          <w:bottom w:val="single" w:sz="18" w:space="0" w:color="auto"/>
        </w:pBdr>
        <w:rPr>
          <w:b/>
          <w:color w:val="FF0000"/>
          <w:sz w:val="40"/>
        </w:rPr>
      </w:pPr>
    </w:p>
    <w:p w14:paraId="123505F0" w14:textId="77777777" w:rsidR="00315EC2" w:rsidRPr="001E4320" w:rsidRDefault="00315EC2" w:rsidP="00315EC2">
      <w:pPr>
        <w:pStyle w:val="Heading2"/>
        <w:ind w:left="0" w:firstLine="0"/>
        <w:jc w:val="left"/>
        <w:rPr>
          <w:color w:val="5B9BD5"/>
          <w:sz w:val="26"/>
          <w:szCs w:val="26"/>
        </w:rPr>
      </w:pPr>
      <w:r w:rsidRPr="001E4320">
        <w:rPr>
          <w:color w:val="5B9BD5"/>
          <w:sz w:val="26"/>
          <w:szCs w:val="26"/>
        </w:rPr>
        <w:t>For Immediate Release</w:t>
      </w:r>
      <w:r w:rsidR="007A4083" w:rsidRPr="001E4320">
        <w:rPr>
          <w:color w:val="5B9BD5"/>
          <w:sz w:val="26"/>
          <w:szCs w:val="26"/>
        </w:rPr>
        <w:tab/>
      </w:r>
      <w:r w:rsidR="007A4083" w:rsidRPr="001E4320">
        <w:rPr>
          <w:color w:val="5B9BD5"/>
          <w:sz w:val="26"/>
          <w:szCs w:val="26"/>
        </w:rPr>
        <w:tab/>
      </w:r>
      <w:r w:rsidR="007A4083" w:rsidRPr="001E4320">
        <w:rPr>
          <w:color w:val="5B9BD5"/>
          <w:sz w:val="26"/>
          <w:szCs w:val="26"/>
        </w:rPr>
        <w:tab/>
      </w:r>
      <w:r w:rsidR="007A4083" w:rsidRPr="001E4320">
        <w:rPr>
          <w:color w:val="5B9BD5"/>
          <w:sz w:val="26"/>
          <w:szCs w:val="26"/>
        </w:rPr>
        <w:tab/>
      </w:r>
      <w:r w:rsidR="007A4083" w:rsidRPr="001E4320">
        <w:rPr>
          <w:color w:val="5B9BD5"/>
          <w:sz w:val="26"/>
          <w:szCs w:val="26"/>
        </w:rPr>
        <w:tab/>
      </w:r>
      <w:r w:rsidR="007A4083" w:rsidRPr="001E4320">
        <w:rPr>
          <w:color w:val="5B9BD5"/>
          <w:sz w:val="26"/>
          <w:szCs w:val="26"/>
        </w:rPr>
        <w:tab/>
      </w:r>
      <w:r w:rsidR="007A4083" w:rsidRPr="001E4320">
        <w:rPr>
          <w:color w:val="5B9BD5"/>
          <w:sz w:val="26"/>
          <w:szCs w:val="26"/>
        </w:rPr>
        <w:tab/>
      </w:r>
      <w:r w:rsidR="007A4083" w:rsidRPr="001E4320">
        <w:rPr>
          <w:sz w:val="24"/>
          <w:szCs w:val="24"/>
        </w:rPr>
        <w:t>For Information:</w:t>
      </w:r>
    </w:p>
    <w:p w14:paraId="173189E7" w14:textId="42BD37AF" w:rsidR="00315EC2" w:rsidRPr="001E4320" w:rsidRDefault="00866DC8" w:rsidP="00315EC2">
      <w:r>
        <w:t>November</w:t>
      </w:r>
      <w:r w:rsidR="00955DDC">
        <w:t xml:space="preserve"> 2</w:t>
      </w:r>
      <w:r w:rsidR="00726D31">
        <w:t>3</w:t>
      </w:r>
      <w:r w:rsidR="00955DDC">
        <w:t>,</w:t>
      </w:r>
      <w:r w:rsidR="00C80311">
        <w:t xml:space="preserve"> 20</w:t>
      </w:r>
      <w:r w:rsidR="008670D9">
        <w:t>20</w:t>
      </w:r>
      <w:r w:rsidR="0042412E">
        <w:tab/>
      </w:r>
      <w:r w:rsidR="007A4083" w:rsidRPr="001E4320">
        <w:tab/>
      </w:r>
      <w:r w:rsidR="007A4083" w:rsidRPr="001E4320">
        <w:tab/>
      </w:r>
      <w:r w:rsidR="00047FFD">
        <w:tab/>
      </w:r>
      <w:r w:rsidR="007A4083" w:rsidRPr="001E4320">
        <w:tab/>
      </w:r>
      <w:r w:rsidR="007A4083" w:rsidRPr="001E4320">
        <w:tab/>
      </w:r>
      <w:r w:rsidR="007A4083" w:rsidRPr="001E4320">
        <w:tab/>
      </w:r>
      <w:r w:rsidR="007A4083" w:rsidRPr="001E4320">
        <w:tab/>
      </w:r>
      <w:r w:rsidR="00614D84">
        <w:t>Buck Taft</w:t>
      </w:r>
    </w:p>
    <w:p w14:paraId="628421DB" w14:textId="77777777" w:rsidR="008F701F" w:rsidRPr="001E4320" w:rsidRDefault="008F701F" w:rsidP="00315EC2">
      <w:r w:rsidRPr="001E4320">
        <w:tab/>
      </w:r>
      <w:r w:rsidRPr="001E4320">
        <w:tab/>
      </w:r>
      <w:r w:rsidRPr="001E4320">
        <w:tab/>
      </w:r>
      <w:r w:rsidRPr="001E4320">
        <w:tab/>
      </w:r>
      <w:r w:rsidRPr="001E4320">
        <w:tab/>
      </w:r>
      <w:r w:rsidRPr="001E4320">
        <w:tab/>
      </w:r>
      <w:r w:rsidRPr="001E4320">
        <w:tab/>
      </w:r>
      <w:r w:rsidRPr="001E4320">
        <w:tab/>
      </w:r>
      <w:r w:rsidRPr="001E4320">
        <w:tab/>
      </w:r>
      <w:r w:rsidRPr="001E4320">
        <w:tab/>
      </w:r>
      <w:r w:rsidR="004420EB" w:rsidRPr="001E4320">
        <w:t>547-</w:t>
      </w:r>
      <w:r w:rsidR="001A0679">
        <w:t>6352</w:t>
      </w:r>
    </w:p>
    <w:p w14:paraId="0213BE95" w14:textId="77777777" w:rsidR="00315EC2" w:rsidRDefault="00315EC2" w:rsidP="00315EC2"/>
    <w:p w14:paraId="4A82FC72" w14:textId="77777777" w:rsidR="00932B8F" w:rsidRPr="00932B8F" w:rsidRDefault="00932B8F" w:rsidP="00992D95">
      <w:pPr>
        <w:pStyle w:val="Title"/>
        <w:spacing w:after="120"/>
        <w:ind w:right="-270"/>
        <w:jc w:val="left"/>
        <w:rPr>
          <w:rFonts w:ascii="Calibri" w:hAnsi="Calibri"/>
          <w:sz w:val="22"/>
          <w:szCs w:val="22"/>
        </w:rPr>
      </w:pPr>
    </w:p>
    <w:p w14:paraId="1E1B829A" w14:textId="0D76C40E" w:rsidR="00802176" w:rsidRPr="00992D95" w:rsidRDefault="0016141C" w:rsidP="00802176">
      <w:pPr>
        <w:jc w:val="center"/>
        <w:rPr>
          <w:rFonts w:ascii="Calibri" w:hAnsi="Calibri"/>
          <w:b/>
          <w:sz w:val="32"/>
          <w:szCs w:val="32"/>
        </w:rPr>
      </w:pPr>
      <w:r>
        <w:rPr>
          <w:rFonts w:ascii="Calibri" w:hAnsi="Calibri"/>
          <w:b/>
          <w:sz w:val="32"/>
          <w:szCs w:val="32"/>
        </w:rPr>
        <w:t xml:space="preserve">Key Information for Traveling Through </w:t>
      </w:r>
      <w:r w:rsidR="00C80311">
        <w:rPr>
          <w:rFonts w:ascii="Calibri" w:hAnsi="Calibri"/>
          <w:b/>
          <w:sz w:val="32"/>
          <w:szCs w:val="32"/>
        </w:rPr>
        <w:t xml:space="preserve">Tri-Cities Airport </w:t>
      </w:r>
      <w:r>
        <w:rPr>
          <w:rFonts w:ascii="Calibri" w:hAnsi="Calibri"/>
          <w:b/>
          <w:sz w:val="32"/>
          <w:szCs w:val="32"/>
        </w:rPr>
        <w:br/>
        <w:t>During the Holiday Season</w:t>
      </w:r>
    </w:p>
    <w:p w14:paraId="384D517E" w14:textId="77777777" w:rsidR="00802176" w:rsidRPr="00992D95" w:rsidRDefault="00802176" w:rsidP="00802176">
      <w:pPr>
        <w:rPr>
          <w:rFonts w:asciiTheme="minorHAnsi" w:hAnsiTheme="minorHAnsi" w:cstheme="minorHAnsi"/>
          <w:sz w:val="22"/>
          <w:szCs w:val="22"/>
        </w:rPr>
      </w:pPr>
    </w:p>
    <w:p w14:paraId="093C1C2E" w14:textId="77777777" w:rsidR="005E35BB" w:rsidRDefault="005E35BB" w:rsidP="00802176">
      <w:pPr>
        <w:jc w:val="both"/>
        <w:rPr>
          <w:rFonts w:asciiTheme="minorHAnsi" w:hAnsiTheme="minorHAnsi" w:cstheme="minorHAnsi"/>
          <w:sz w:val="22"/>
          <w:szCs w:val="22"/>
        </w:rPr>
      </w:pPr>
    </w:p>
    <w:p w14:paraId="7DF2A365" w14:textId="195286D3" w:rsidR="00FC0685" w:rsidRDefault="00F447F6" w:rsidP="00955DDC">
      <w:pPr>
        <w:spacing w:line="259" w:lineRule="auto"/>
        <w:jc w:val="both"/>
        <w:rPr>
          <w:rFonts w:asciiTheme="minorHAnsi" w:hAnsiTheme="minorHAnsi" w:cstheme="minorHAnsi"/>
          <w:sz w:val="22"/>
          <w:szCs w:val="22"/>
        </w:rPr>
      </w:pPr>
      <w:r>
        <w:rPr>
          <w:rFonts w:asciiTheme="minorHAnsi" w:hAnsiTheme="minorHAnsi" w:cstheme="minorHAnsi"/>
          <w:sz w:val="22"/>
          <w:szCs w:val="22"/>
        </w:rPr>
        <w:t>Pasco</w:t>
      </w:r>
      <w:r w:rsidR="00802176" w:rsidRPr="00992D95">
        <w:rPr>
          <w:rFonts w:asciiTheme="minorHAnsi" w:hAnsiTheme="minorHAnsi" w:cstheme="minorHAnsi"/>
          <w:sz w:val="22"/>
          <w:szCs w:val="22"/>
        </w:rPr>
        <w:t>, WA –</w:t>
      </w:r>
      <w:r w:rsidR="00955DDC">
        <w:rPr>
          <w:rFonts w:asciiTheme="minorHAnsi" w:hAnsiTheme="minorHAnsi" w:cstheme="minorHAnsi"/>
          <w:sz w:val="22"/>
          <w:szCs w:val="22"/>
        </w:rPr>
        <w:t xml:space="preserve"> </w:t>
      </w:r>
      <w:r w:rsidR="0016141C">
        <w:rPr>
          <w:rFonts w:asciiTheme="minorHAnsi" w:hAnsiTheme="minorHAnsi" w:cstheme="minorHAnsi"/>
          <w:sz w:val="22"/>
          <w:szCs w:val="22"/>
        </w:rPr>
        <w:t>The Thanksgiving holiday traditionally marks the beginning of a busy air travel season. While pandemic restrictions are in effect across the country, t</w:t>
      </w:r>
      <w:r w:rsidR="00365DED">
        <w:rPr>
          <w:rFonts w:asciiTheme="minorHAnsi" w:hAnsiTheme="minorHAnsi" w:cstheme="minorHAnsi"/>
          <w:sz w:val="22"/>
          <w:szCs w:val="22"/>
        </w:rPr>
        <w:t>he Tri-Cities Airport is an essential service provider</w:t>
      </w:r>
      <w:r w:rsidR="00FC0685">
        <w:rPr>
          <w:rFonts w:asciiTheme="minorHAnsi" w:hAnsiTheme="minorHAnsi" w:cstheme="minorHAnsi"/>
          <w:sz w:val="22"/>
          <w:szCs w:val="22"/>
        </w:rPr>
        <w:t xml:space="preserve"> and </w:t>
      </w:r>
      <w:r w:rsidR="0016141C">
        <w:rPr>
          <w:rFonts w:asciiTheme="minorHAnsi" w:hAnsiTheme="minorHAnsi" w:cstheme="minorHAnsi"/>
          <w:sz w:val="22"/>
          <w:szCs w:val="22"/>
        </w:rPr>
        <w:t>continues</w:t>
      </w:r>
      <w:r w:rsidR="00FC0685">
        <w:rPr>
          <w:rFonts w:asciiTheme="minorHAnsi" w:hAnsiTheme="minorHAnsi" w:cstheme="minorHAnsi"/>
          <w:sz w:val="22"/>
          <w:szCs w:val="22"/>
        </w:rPr>
        <w:t xml:space="preserve"> to support the</w:t>
      </w:r>
      <w:r w:rsidR="001451F0">
        <w:rPr>
          <w:rFonts w:asciiTheme="minorHAnsi" w:hAnsiTheme="minorHAnsi" w:cstheme="minorHAnsi"/>
          <w:sz w:val="22"/>
          <w:szCs w:val="22"/>
        </w:rPr>
        <w:t xml:space="preserve"> Tri-Cities</w:t>
      </w:r>
      <w:r w:rsidR="00FC0685">
        <w:rPr>
          <w:rFonts w:asciiTheme="minorHAnsi" w:hAnsiTheme="minorHAnsi" w:cstheme="minorHAnsi"/>
          <w:sz w:val="22"/>
          <w:szCs w:val="22"/>
        </w:rPr>
        <w:t xml:space="preserve"> community. </w:t>
      </w:r>
      <w:r w:rsidR="005242F9">
        <w:rPr>
          <w:rFonts w:asciiTheme="minorHAnsi" w:hAnsiTheme="minorHAnsi" w:cstheme="minorHAnsi"/>
          <w:sz w:val="22"/>
          <w:szCs w:val="22"/>
        </w:rPr>
        <w:t xml:space="preserve">For those who </w:t>
      </w:r>
      <w:r w:rsidR="0016141C">
        <w:rPr>
          <w:rFonts w:asciiTheme="minorHAnsi" w:hAnsiTheme="minorHAnsi" w:cstheme="minorHAnsi"/>
          <w:sz w:val="22"/>
          <w:szCs w:val="22"/>
        </w:rPr>
        <w:t>choose to</w:t>
      </w:r>
      <w:r w:rsidR="005242F9">
        <w:rPr>
          <w:rFonts w:asciiTheme="minorHAnsi" w:hAnsiTheme="minorHAnsi" w:cstheme="minorHAnsi"/>
          <w:sz w:val="22"/>
          <w:szCs w:val="22"/>
        </w:rPr>
        <w:t xml:space="preserve"> travel during this </w:t>
      </w:r>
      <w:r w:rsidR="0016141C">
        <w:rPr>
          <w:rFonts w:asciiTheme="minorHAnsi" w:hAnsiTheme="minorHAnsi" w:cstheme="minorHAnsi"/>
          <w:sz w:val="22"/>
          <w:szCs w:val="22"/>
        </w:rPr>
        <w:t>the holiday season</w:t>
      </w:r>
      <w:r w:rsidR="005242F9">
        <w:rPr>
          <w:rFonts w:asciiTheme="minorHAnsi" w:hAnsiTheme="minorHAnsi" w:cstheme="minorHAnsi"/>
          <w:sz w:val="22"/>
          <w:szCs w:val="22"/>
        </w:rPr>
        <w:t xml:space="preserve">, please keep in mind the following: </w:t>
      </w:r>
    </w:p>
    <w:p w14:paraId="39CCDCE3" w14:textId="43D085BD" w:rsidR="001F6D87" w:rsidRPr="00FC0685" w:rsidRDefault="00365DED" w:rsidP="00720E76">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332C753E" w14:textId="71CE46E4" w:rsidR="00CE27B5" w:rsidRDefault="00D769A2" w:rsidP="00202D2A">
      <w:pPr>
        <w:jc w:val="both"/>
        <w:rPr>
          <w:rFonts w:asciiTheme="minorHAnsi" w:hAnsiTheme="minorHAnsi" w:cstheme="minorHAnsi"/>
          <w:sz w:val="22"/>
          <w:szCs w:val="22"/>
        </w:rPr>
      </w:pPr>
      <w:r>
        <w:rPr>
          <w:rFonts w:asciiTheme="minorHAnsi" w:hAnsiTheme="minorHAnsi" w:cstheme="minorHAnsi"/>
          <w:b/>
          <w:bCs/>
          <w:sz w:val="22"/>
          <w:szCs w:val="22"/>
        </w:rPr>
        <w:t>Face coverings are required throughout the terminal</w:t>
      </w:r>
      <w:r w:rsidR="00FC0685" w:rsidRPr="00FC0685">
        <w:rPr>
          <w:rFonts w:asciiTheme="minorHAnsi" w:hAnsiTheme="minorHAnsi" w:cstheme="minorHAnsi"/>
          <w:b/>
          <w:bCs/>
          <w:sz w:val="22"/>
          <w:szCs w:val="22"/>
        </w:rPr>
        <w:t>.</w:t>
      </w:r>
      <w:r w:rsidR="00FC0685">
        <w:rPr>
          <w:rFonts w:asciiTheme="minorHAnsi" w:hAnsiTheme="minorHAnsi" w:cstheme="minorHAnsi"/>
          <w:sz w:val="22"/>
          <w:szCs w:val="22"/>
        </w:rPr>
        <w:t xml:space="preserve"> </w:t>
      </w:r>
      <w:r w:rsidR="001451F0">
        <w:rPr>
          <w:rFonts w:asciiTheme="minorHAnsi" w:hAnsiTheme="minorHAnsi" w:cstheme="minorHAnsi"/>
          <w:sz w:val="22"/>
          <w:szCs w:val="22"/>
        </w:rPr>
        <w:t xml:space="preserve">When coming to the airport, </w:t>
      </w:r>
      <w:r w:rsidR="000D3D50">
        <w:rPr>
          <w:rFonts w:asciiTheme="minorHAnsi" w:hAnsiTheme="minorHAnsi" w:cstheme="minorHAnsi"/>
          <w:sz w:val="22"/>
          <w:szCs w:val="22"/>
        </w:rPr>
        <w:t xml:space="preserve">all visitors must wear a mask or face covering. </w:t>
      </w:r>
    </w:p>
    <w:p w14:paraId="11828A33" w14:textId="57FC7342" w:rsidR="000D3D50" w:rsidRDefault="000D3D50" w:rsidP="00202D2A">
      <w:pPr>
        <w:jc w:val="both"/>
        <w:rPr>
          <w:rFonts w:asciiTheme="minorHAnsi" w:hAnsiTheme="minorHAnsi" w:cstheme="minorHAnsi"/>
          <w:sz w:val="22"/>
          <w:szCs w:val="22"/>
        </w:rPr>
      </w:pPr>
    </w:p>
    <w:p w14:paraId="0ADE95AE" w14:textId="4C7A0C8C" w:rsidR="000D3D50" w:rsidRPr="00FC0685" w:rsidRDefault="000D3D50" w:rsidP="00202D2A">
      <w:pPr>
        <w:jc w:val="both"/>
        <w:rPr>
          <w:rFonts w:asciiTheme="minorHAnsi" w:hAnsiTheme="minorHAnsi" w:cstheme="minorHAnsi"/>
          <w:sz w:val="22"/>
          <w:szCs w:val="22"/>
        </w:rPr>
      </w:pPr>
      <w:r w:rsidRPr="000D3D50">
        <w:rPr>
          <w:rFonts w:asciiTheme="minorHAnsi" w:hAnsiTheme="minorHAnsi" w:cstheme="minorHAnsi"/>
          <w:b/>
          <w:bCs/>
          <w:sz w:val="22"/>
          <w:szCs w:val="22"/>
        </w:rPr>
        <w:t>Health and safety measures are in place.</w:t>
      </w:r>
      <w:r>
        <w:rPr>
          <w:rFonts w:asciiTheme="minorHAnsi" w:hAnsiTheme="minorHAnsi" w:cstheme="minorHAnsi"/>
          <w:sz w:val="22"/>
          <w:szCs w:val="22"/>
        </w:rPr>
        <w:t xml:space="preserve"> In addition to a mask requirement, the airport has installed several features to minimize person-to-person contact, including social distance markers, plexiglass windows, and restricted seating. </w:t>
      </w:r>
    </w:p>
    <w:p w14:paraId="6E93494D" w14:textId="77777777" w:rsidR="00FC0685" w:rsidRDefault="00FC0685" w:rsidP="00CE27B5">
      <w:pPr>
        <w:rPr>
          <w:rFonts w:asciiTheme="minorHAnsi" w:hAnsiTheme="minorHAnsi" w:cstheme="minorHAnsi"/>
          <w:sz w:val="22"/>
          <w:szCs w:val="22"/>
        </w:rPr>
      </w:pPr>
    </w:p>
    <w:p w14:paraId="32B40B5D" w14:textId="27FA3B30" w:rsidR="00CE27B5" w:rsidRDefault="00FC0685" w:rsidP="00202D2A">
      <w:pPr>
        <w:jc w:val="both"/>
        <w:rPr>
          <w:rFonts w:asciiTheme="minorHAnsi" w:hAnsiTheme="minorHAnsi" w:cstheme="minorHAnsi"/>
          <w:sz w:val="22"/>
          <w:szCs w:val="22"/>
        </w:rPr>
      </w:pPr>
      <w:r w:rsidRPr="00FC0685">
        <w:rPr>
          <w:rFonts w:asciiTheme="minorHAnsi" w:hAnsiTheme="minorHAnsi" w:cstheme="minorHAnsi"/>
          <w:b/>
          <w:bCs/>
          <w:sz w:val="22"/>
          <w:szCs w:val="22"/>
        </w:rPr>
        <w:t>Greet passengers on the curb.</w:t>
      </w:r>
      <w:r>
        <w:rPr>
          <w:rFonts w:asciiTheme="minorHAnsi" w:hAnsiTheme="minorHAnsi" w:cstheme="minorHAnsi"/>
          <w:sz w:val="22"/>
          <w:szCs w:val="22"/>
        </w:rPr>
        <w:t xml:space="preserve"> </w:t>
      </w:r>
      <w:r w:rsidR="00202D2A">
        <w:rPr>
          <w:rFonts w:asciiTheme="minorHAnsi" w:hAnsiTheme="minorHAnsi" w:cstheme="minorHAnsi"/>
          <w:sz w:val="22"/>
          <w:szCs w:val="22"/>
        </w:rPr>
        <w:t>When</w:t>
      </w:r>
      <w:r w:rsidR="00CE27B5" w:rsidRPr="00FC0685">
        <w:rPr>
          <w:rFonts w:asciiTheme="minorHAnsi" w:hAnsiTheme="minorHAnsi" w:cstheme="minorHAnsi"/>
          <w:sz w:val="22"/>
          <w:szCs w:val="22"/>
        </w:rPr>
        <w:t xml:space="preserve"> picking up someone from the airport, please use the cell phone lot and have the passenger call you when they arrive and have their bags. You can then pick them up on the curb. If you need to come into the airport, we ask that only one person comes in to meet the passenger and to </w:t>
      </w:r>
      <w:r w:rsidR="00D769A2">
        <w:rPr>
          <w:rFonts w:asciiTheme="minorHAnsi" w:hAnsiTheme="minorHAnsi" w:cstheme="minorHAnsi"/>
          <w:sz w:val="22"/>
          <w:szCs w:val="22"/>
        </w:rPr>
        <w:t xml:space="preserve">comply with health and safety requirements. </w:t>
      </w:r>
    </w:p>
    <w:p w14:paraId="4F4827BE" w14:textId="1E2990E6" w:rsidR="00D769A2" w:rsidRDefault="00D769A2" w:rsidP="00202D2A">
      <w:pPr>
        <w:jc w:val="both"/>
        <w:rPr>
          <w:rFonts w:asciiTheme="minorHAnsi" w:hAnsiTheme="minorHAnsi" w:cstheme="minorHAnsi"/>
          <w:sz w:val="22"/>
          <w:szCs w:val="22"/>
        </w:rPr>
      </w:pPr>
    </w:p>
    <w:p w14:paraId="3BA8781C" w14:textId="362FEC6C" w:rsidR="00D769A2" w:rsidRPr="00D769A2" w:rsidRDefault="00D769A2" w:rsidP="00D769A2">
      <w:pPr>
        <w:spacing w:line="259" w:lineRule="auto"/>
        <w:jc w:val="both"/>
        <w:rPr>
          <w:rFonts w:asciiTheme="minorHAnsi" w:hAnsiTheme="minorHAnsi" w:cstheme="minorHAnsi"/>
          <w:bCs/>
          <w:sz w:val="22"/>
          <w:szCs w:val="22"/>
        </w:rPr>
      </w:pPr>
      <w:r w:rsidRPr="009E4CE7">
        <w:rPr>
          <w:rFonts w:asciiTheme="minorHAnsi" w:hAnsiTheme="minorHAnsi" w:cstheme="minorHAnsi"/>
          <w:b/>
          <w:sz w:val="22"/>
          <w:szCs w:val="22"/>
        </w:rPr>
        <w:t>Dining options are still available.</w:t>
      </w:r>
      <w:r>
        <w:rPr>
          <w:rFonts w:asciiTheme="minorHAnsi" w:hAnsiTheme="minorHAnsi" w:cstheme="minorHAnsi"/>
          <w:bCs/>
          <w:sz w:val="22"/>
          <w:szCs w:val="22"/>
        </w:rPr>
        <w:t xml:space="preserve"> The airport’s concessionaires are providing grab-and-go food options for travelers, and the airport store remains open and selling snacks, bottled drinks, and other items. </w:t>
      </w:r>
    </w:p>
    <w:p w14:paraId="5902A6C0" w14:textId="6AC48F36" w:rsidR="00365DED" w:rsidRDefault="00365DED" w:rsidP="00202D2A">
      <w:pPr>
        <w:spacing w:line="259" w:lineRule="auto"/>
        <w:jc w:val="both"/>
        <w:rPr>
          <w:rFonts w:asciiTheme="minorHAnsi" w:hAnsiTheme="minorHAnsi" w:cstheme="minorHAnsi"/>
          <w:sz w:val="22"/>
          <w:szCs w:val="22"/>
        </w:rPr>
      </w:pPr>
    </w:p>
    <w:p w14:paraId="31C2FE87" w14:textId="6E82B9D2" w:rsidR="0016141C" w:rsidRDefault="0016141C" w:rsidP="0016141C">
      <w:pPr>
        <w:jc w:val="both"/>
        <w:rPr>
          <w:rFonts w:asciiTheme="minorHAnsi" w:hAnsiTheme="minorHAnsi" w:cstheme="minorHAnsi"/>
          <w:color w:val="000000"/>
          <w:sz w:val="22"/>
          <w:szCs w:val="22"/>
          <w:shd w:val="clear" w:color="auto" w:fill="FFFFFF"/>
        </w:rPr>
      </w:pPr>
      <w:r w:rsidRPr="00DB609A">
        <w:rPr>
          <w:rFonts w:asciiTheme="minorHAnsi" w:hAnsiTheme="minorHAnsi" w:cstheme="minorHAnsi"/>
          <w:b/>
          <w:bCs/>
          <w:color w:val="000000"/>
          <w:sz w:val="22"/>
          <w:szCs w:val="22"/>
          <w:shd w:val="clear" w:color="auto" w:fill="FFFFFF"/>
        </w:rPr>
        <w:t>Think 3-1-1.</w:t>
      </w:r>
      <w:r w:rsidRPr="00DB609A">
        <w:rPr>
          <w:rFonts w:asciiTheme="minorHAnsi" w:hAnsiTheme="minorHAnsi" w:cstheme="minorHAnsi"/>
          <w:color w:val="000000"/>
          <w:sz w:val="22"/>
          <w:szCs w:val="22"/>
          <w:shd w:val="clear" w:color="auto" w:fill="FFFFFF"/>
        </w:rPr>
        <w:t xml:space="preserve"> When going through the security checkpoint, come prepared to follow the 3-1-1 rule for your liquids and gels: 3 ounces of liquid in a 1 quart bag, 1 bag per person. Higher quantities of breast milk</w:t>
      </w:r>
      <w:r>
        <w:rPr>
          <w:rFonts w:asciiTheme="minorHAnsi" w:hAnsiTheme="minorHAnsi" w:cstheme="minorHAnsi"/>
          <w:color w:val="000000"/>
          <w:sz w:val="22"/>
          <w:szCs w:val="22"/>
          <w:shd w:val="clear" w:color="auto" w:fill="FFFFFF"/>
        </w:rPr>
        <w:t xml:space="preserve">, </w:t>
      </w:r>
      <w:r w:rsidRPr="00DB609A">
        <w:rPr>
          <w:rFonts w:asciiTheme="minorHAnsi" w:hAnsiTheme="minorHAnsi" w:cstheme="minorHAnsi"/>
          <w:color w:val="000000"/>
          <w:sz w:val="22"/>
          <w:szCs w:val="22"/>
          <w:shd w:val="clear" w:color="auto" w:fill="FFFFFF"/>
        </w:rPr>
        <w:t>medicines</w:t>
      </w:r>
      <w:r>
        <w:rPr>
          <w:rFonts w:asciiTheme="minorHAnsi" w:hAnsiTheme="minorHAnsi" w:cstheme="minorHAnsi"/>
          <w:color w:val="000000"/>
          <w:sz w:val="22"/>
          <w:szCs w:val="22"/>
          <w:shd w:val="clear" w:color="auto" w:fill="FFFFFF"/>
        </w:rPr>
        <w:t>, and hand sanitizer</w:t>
      </w:r>
      <w:r w:rsidRPr="00DB609A">
        <w:rPr>
          <w:rFonts w:asciiTheme="minorHAnsi" w:hAnsiTheme="minorHAnsi" w:cstheme="minorHAnsi"/>
          <w:color w:val="000000"/>
          <w:sz w:val="22"/>
          <w:szCs w:val="22"/>
          <w:shd w:val="clear" w:color="auto" w:fill="FFFFFF"/>
        </w:rPr>
        <w:t xml:space="preserve"> are permitted but may require further inspection. </w:t>
      </w:r>
    </w:p>
    <w:p w14:paraId="20AB5A82" w14:textId="77777777" w:rsidR="0016141C" w:rsidRPr="00DB609A" w:rsidRDefault="0016141C" w:rsidP="0016141C">
      <w:pPr>
        <w:jc w:val="both"/>
        <w:rPr>
          <w:rFonts w:asciiTheme="minorHAnsi" w:hAnsiTheme="minorHAnsi" w:cstheme="minorHAnsi"/>
          <w:color w:val="000000"/>
          <w:sz w:val="22"/>
          <w:szCs w:val="22"/>
          <w:shd w:val="clear" w:color="auto" w:fill="FFFFFF"/>
        </w:rPr>
      </w:pPr>
    </w:p>
    <w:p w14:paraId="68BC026B" w14:textId="77777777" w:rsidR="0016141C" w:rsidRPr="00DB609A" w:rsidRDefault="0016141C" w:rsidP="0016141C">
      <w:pPr>
        <w:jc w:val="both"/>
        <w:rPr>
          <w:rFonts w:asciiTheme="minorHAnsi" w:hAnsiTheme="minorHAnsi" w:cstheme="minorHAnsi"/>
          <w:color w:val="000000"/>
          <w:sz w:val="22"/>
          <w:szCs w:val="22"/>
          <w:shd w:val="clear" w:color="auto" w:fill="FFFFFF"/>
        </w:rPr>
      </w:pPr>
      <w:r w:rsidRPr="00DB609A">
        <w:rPr>
          <w:rFonts w:asciiTheme="minorHAnsi" w:hAnsiTheme="minorHAnsi" w:cstheme="minorHAnsi"/>
          <w:b/>
          <w:bCs/>
          <w:color w:val="000000"/>
          <w:sz w:val="22"/>
          <w:szCs w:val="22"/>
          <w:shd w:val="clear" w:color="auto" w:fill="FFFFFF"/>
        </w:rPr>
        <w:t>Know Which Holiday Items Can Travel in Your Carry-on.</w:t>
      </w:r>
      <w:r w:rsidRPr="00DB609A">
        <w:rPr>
          <w:rFonts w:asciiTheme="minorHAnsi" w:hAnsiTheme="minorHAnsi" w:cstheme="minorHAnsi"/>
          <w:color w:val="000000"/>
          <w:sz w:val="22"/>
          <w:szCs w:val="22"/>
          <w:shd w:val="clear" w:color="auto" w:fill="FFFFFF"/>
        </w:rPr>
        <w:t xml:space="preserve"> The Transportation Security Administration (TSA) has policies that affect holiday travel. Learn ahead of time which items you can bring on the plane or need to check in your luggage. </w:t>
      </w:r>
    </w:p>
    <w:p w14:paraId="0FB5B0DE" w14:textId="77777777" w:rsidR="0016141C" w:rsidRPr="00DB609A" w:rsidRDefault="0016141C" w:rsidP="0016141C">
      <w:pPr>
        <w:pStyle w:val="ListParagraph"/>
        <w:numPr>
          <w:ilvl w:val="0"/>
          <w:numId w:val="10"/>
        </w:numPr>
        <w:spacing w:after="0" w:line="240" w:lineRule="auto"/>
        <w:contextualSpacing w:val="0"/>
        <w:jc w:val="both"/>
        <w:rPr>
          <w:rFonts w:asciiTheme="minorHAnsi" w:hAnsiTheme="minorHAnsi" w:cstheme="minorHAnsi"/>
          <w:sz w:val="22"/>
          <w:szCs w:val="22"/>
          <w:shd w:val="clear" w:color="auto" w:fill="FFFFFF"/>
        </w:rPr>
      </w:pPr>
      <w:r w:rsidRPr="00DB609A">
        <w:rPr>
          <w:rFonts w:asciiTheme="minorHAnsi" w:hAnsiTheme="minorHAnsi" w:cstheme="minorHAnsi"/>
          <w:sz w:val="22"/>
          <w:szCs w:val="22"/>
          <w:shd w:val="clear" w:color="auto" w:fill="FFFFFF"/>
        </w:rPr>
        <w:lastRenderedPageBreak/>
        <w:t>Wrapped gifts: While you can travel with wrapped presents, if your gift triggers an alarm at the checkpoint, it may need to be unwrapped for TSA officers to inspect. Instead of wrapping, consider using a gift bag or a gift box (which allows officers to remove the item without needing to unwrap it) or wrap the gift upon your arrival at your destination.</w:t>
      </w:r>
    </w:p>
    <w:p w14:paraId="484F0100" w14:textId="77777777" w:rsidR="0016141C" w:rsidRPr="00DB609A" w:rsidRDefault="0016141C" w:rsidP="0016141C">
      <w:pPr>
        <w:pStyle w:val="NormalWeb"/>
        <w:numPr>
          <w:ilvl w:val="0"/>
          <w:numId w:val="10"/>
        </w:numPr>
        <w:spacing w:before="0" w:beforeAutospacing="0" w:after="0" w:afterAutospacing="0" w:line="259" w:lineRule="auto"/>
        <w:jc w:val="both"/>
        <w:textAlignment w:val="baseline"/>
        <w:rPr>
          <w:rFonts w:asciiTheme="minorHAnsi" w:eastAsiaTheme="minorHAnsi" w:hAnsiTheme="minorHAnsi" w:cstheme="minorHAnsi"/>
          <w:color w:val="000000"/>
          <w:sz w:val="22"/>
          <w:szCs w:val="22"/>
          <w:shd w:val="clear" w:color="auto" w:fill="FFFFFF"/>
        </w:rPr>
      </w:pPr>
      <w:r w:rsidRPr="00DB609A">
        <w:rPr>
          <w:rFonts w:asciiTheme="minorHAnsi" w:eastAsiaTheme="minorHAnsi" w:hAnsiTheme="minorHAnsi" w:cstheme="minorHAnsi"/>
          <w:color w:val="000000"/>
          <w:sz w:val="22"/>
          <w:szCs w:val="22"/>
          <w:shd w:val="clear" w:color="auto" w:fill="FFFFFF"/>
        </w:rPr>
        <w:t xml:space="preserve">Holiday foods: Solids like cookies or ham can be carried onto the plane in your bag. But if you can spill it, spread it, spray it, pump </w:t>
      </w:r>
      <w:proofErr w:type="gramStart"/>
      <w:r w:rsidRPr="00DB609A">
        <w:rPr>
          <w:rFonts w:asciiTheme="minorHAnsi" w:eastAsiaTheme="minorHAnsi" w:hAnsiTheme="minorHAnsi" w:cstheme="minorHAnsi"/>
          <w:color w:val="000000"/>
          <w:sz w:val="22"/>
          <w:szCs w:val="22"/>
          <w:shd w:val="clear" w:color="auto" w:fill="FFFFFF"/>
        </w:rPr>
        <w:t>it</w:t>
      </w:r>
      <w:proofErr w:type="gramEnd"/>
      <w:r w:rsidRPr="00DB609A">
        <w:rPr>
          <w:rFonts w:asciiTheme="minorHAnsi" w:eastAsiaTheme="minorHAnsi" w:hAnsiTheme="minorHAnsi" w:cstheme="minorHAnsi"/>
          <w:color w:val="000000"/>
          <w:sz w:val="22"/>
          <w:szCs w:val="22"/>
          <w:shd w:val="clear" w:color="auto" w:fill="FFFFFF"/>
        </w:rPr>
        <w:t xml:space="preserve"> or pour it, then please pack anything over 3.4 ounces in your checked bag. This includes gravies, jams, and jellied cranberries. </w:t>
      </w:r>
    </w:p>
    <w:p w14:paraId="19E63A5D" w14:textId="77777777" w:rsidR="0016141C" w:rsidRDefault="0016141C" w:rsidP="0016141C">
      <w:pPr>
        <w:pStyle w:val="NormalWeb"/>
        <w:numPr>
          <w:ilvl w:val="0"/>
          <w:numId w:val="10"/>
        </w:numPr>
        <w:spacing w:before="0" w:beforeAutospacing="0" w:after="0" w:afterAutospacing="0" w:line="259" w:lineRule="auto"/>
        <w:jc w:val="both"/>
        <w:textAlignment w:val="baseline"/>
        <w:rPr>
          <w:rFonts w:asciiTheme="minorHAnsi" w:eastAsiaTheme="minorHAnsi" w:hAnsiTheme="minorHAnsi" w:cstheme="minorHAnsi"/>
          <w:color w:val="000000"/>
          <w:sz w:val="22"/>
          <w:szCs w:val="22"/>
          <w:shd w:val="clear" w:color="auto" w:fill="FFFFFF"/>
        </w:rPr>
      </w:pPr>
      <w:r w:rsidRPr="00DB609A">
        <w:rPr>
          <w:rFonts w:asciiTheme="minorHAnsi" w:eastAsiaTheme="minorHAnsi" w:hAnsiTheme="minorHAnsi" w:cstheme="minorHAnsi"/>
          <w:color w:val="000000"/>
          <w:sz w:val="22"/>
          <w:szCs w:val="22"/>
          <w:shd w:val="clear" w:color="auto" w:fill="FFFFFF"/>
        </w:rPr>
        <w:t>Snow globes: Snow globes are popular holiday gifts, but if you’re traveling with a snow globe, it needs to contain 3.4 liquid ounces or less to be in your carry-on. TSA’s rule of thumb is that if it is smaller than a tennis ball, it is probably 3.4 ounces or less.</w:t>
      </w:r>
    </w:p>
    <w:p w14:paraId="11B6ED87" w14:textId="77777777" w:rsidR="0016141C" w:rsidRPr="00392E6A" w:rsidRDefault="0016141C" w:rsidP="00202D2A">
      <w:pPr>
        <w:spacing w:line="259" w:lineRule="auto"/>
        <w:jc w:val="both"/>
        <w:rPr>
          <w:rFonts w:asciiTheme="minorHAnsi" w:hAnsiTheme="minorHAnsi" w:cstheme="minorHAnsi"/>
          <w:sz w:val="22"/>
          <w:szCs w:val="22"/>
        </w:rPr>
      </w:pPr>
    </w:p>
    <w:p w14:paraId="4BE08987" w14:textId="31A777F5" w:rsidR="00614290" w:rsidRDefault="00614290" w:rsidP="00DF71DE">
      <w:pPr>
        <w:spacing w:line="259" w:lineRule="auto"/>
        <w:jc w:val="both"/>
        <w:rPr>
          <w:rFonts w:asciiTheme="minorHAnsi" w:hAnsiTheme="minorHAnsi" w:cstheme="minorHAnsi"/>
          <w:bCs/>
          <w:sz w:val="22"/>
          <w:szCs w:val="22"/>
        </w:rPr>
      </w:pPr>
    </w:p>
    <w:p w14:paraId="3C22FA77" w14:textId="77777777" w:rsidR="00720E76" w:rsidRDefault="00720E76" w:rsidP="00720E76">
      <w:pPr>
        <w:jc w:val="both"/>
        <w:rPr>
          <w:rFonts w:asciiTheme="minorHAnsi" w:hAnsiTheme="minorHAnsi" w:cstheme="minorHAnsi"/>
          <w:sz w:val="22"/>
          <w:szCs w:val="22"/>
        </w:rPr>
      </w:pPr>
      <w:r w:rsidRPr="00720E76">
        <w:rPr>
          <w:rFonts w:asciiTheme="minorHAnsi" w:hAnsiTheme="minorHAnsi" w:cstheme="minorHAnsi"/>
          <w:b/>
          <w:bCs/>
          <w:sz w:val="22"/>
          <w:szCs w:val="22"/>
        </w:rPr>
        <w:t>Plan ahead.</w:t>
      </w:r>
      <w:r>
        <w:rPr>
          <w:rFonts w:asciiTheme="minorHAnsi" w:hAnsiTheme="minorHAnsi" w:cstheme="minorHAnsi"/>
          <w:sz w:val="22"/>
          <w:szCs w:val="22"/>
        </w:rPr>
        <w:t xml:space="preserve"> The airport has created a fun and informative video that details the new travel procedures in place. Prepare for your trip by watching the video </w:t>
      </w:r>
      <w:hyperlink r:id="rId9" w:history="1">
        <w:r w:rsidRPr="001F6D87">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p>
    <w:p w14:paraId="00B1B2BF" w14:textId="77777777" w:rsidR="00720E76" w:rsidRDefault="00720E76" w:rsidP="00DF71DE">
      <w:pPr>
        <w:spacing w:line="259" w:lineRule="auto"/>
        <w:jc w:val="both"/>
        <w:rPr>
          <w:rFonts w:asciiTheme="minorHAnsi" w:hAnsiTheme="minorHAnsi" w:cstheme="minorHAnsi"/>
          <w:bCs/>
          <w:sz w:val="22"/>
          <w:szCs w:val="22"/>
        </w:rPr>
      </w:pPr>
    </w:p>
    <w:p w14:paraId="5D70A749" w14:textId="3DD27318" w:rsidR="00202D2A" w:rsidRDefault="00202D2A" w:rsidP="00DF71DE">
      <w:pPr>
        <w:spacing w:line="259" w:lineRule="auto"/>
        <w:jc w:val="both"/>
        <w:rPr>
          <w:rFonts w:asciiTheme="minorHAnsi" w:hAnsiTheme="minorHAnsi" w:cstheme="minorHAnsi"/>
          <w:bCs/>
          <w:sz w:val="22"/>
          <w:szCs w:val="22"/>
        </w:rPr>
      </w:pPr>
      <w:r>
        <w:rPr>
          <w:rFonts w:asciiTheme="minorHAnsi" w:hAnsiTheme="minorHAnsi" w:cstheme="minorHAnsi"/>
          <w:bCs/>
          <w:sz w:val="22"/>
          <w:szCs w:val="22"/>
        </w:rPr>
        <w:t xml:space="preserve">For additional details on how the Tri-Cities Airport is responding to COVID-19, please visit our </w:t>
      </w:r>
      <w:hyperlink r:id="rId10" w:history="1">
        <w:r w:rsidRPr="00202D2A">
          <w:rPr>
            <w:rStyle w:val="Hyperlink"/>
            <w:rFonts w:asciiTheme="minorHAnsi" w:hAnsiTheme="minorHAnsi" w:cstheme="minorHAnsi"/>
            <w:bCs/>
            <w:sz w:val="22"/>
            <w:szCs w:val="22"/>
          </w:rPr>
          <w:t>website</w:t>
        </w:r>
      </w:hyperlink>
      <w:r w:rsidRPr="00202D2A">
        <w:rPr>
          <w:rFonts w:asciiTheme="minorHAnsi" w:hAnsiTheme="minorHAnsi" w:cstheme="minorHAnsi"/>
          <w:sz w:val="22"/>
          <w:szCs w:val="22"/>
        </w:rPr>
        <w:t>.</w:t>
      </w:r>
      <w:r>
        <w:t xml:space="preserve"> </w:t>
      </w:r>
      <w:r>
        <w:rPr>
          <w:rFonts w:asciiTheme="minorHAnsi" w:hAnsiTheme="minorHAnsi" w:cstheme="minorHAnsi"/>
          <w:bCs/>
          <w:sz w:val="22"/>
          <w:szCs w:val="22"/>
        </w:rPr>
        <w:t xml:space="preserve"> </w:t>
      </w:r>
    </w:p>
    <w:p w14:paraId="2744633A" w14:textId="77777777" w:rsidR="00202D2A" w:rsidRPr="00FC0685" w:rsidRDefault="00202D2A" w:rsidP="00202D2A">
      <w:pPr>
        <w:spacing w:line="259" w:lineRule="auto"/>
        <w:rPr>
          <w:rFonts w:asciiTheme="minorHAnsi" w:hAnsiTheme="minorHAnsi" w:cstheme="minorHAnsi"/>
          <w:bCs/>
          <w:sz w:val="22"/>
          <w:szCs w:val="22"/>
        </w:rPr>
      </w:pPr>
    </w:p>
    <w:p w14:paraId="35786368" w14:textId="77777777" w:rsidR="00513440" w:rsidRDefault="00513440" w:rsidP="00392E6A">
      <w:pPr>
        <w:jc w:val="both"/>
        <w:rPr>
          <w:rFonts w:asciiTheme="minorHAnsi" w:hAnsiTheme="minorHAnsi" w:cstheme="minorHAnsi"/>
          <w:b/>
          <w:sz w:val="22"/>
          <w:szCs w:val="22"/>
        </w:rPr>
      </w:pPr>
    </w:p>
    <w:p w14:paraId="462DD644" w14:textId="77777777" w:rsidR="008A6A6E" w:rsidRDefault="008A6A6E" w:rsidP="00392E6A">
      <w:pPr>
        <w:jc w:val="both"/>
        <w:rPr>
          <w:rFonts w:asciiTheme="minorHAnsi" w:hAnsiTheme="minorHAnsi" w:cstheme="minorHAnsi"/>
          <w:b/>
          <w:sz w:val="22"/>
          <w:szCs w:val="22"/>
        </w:rPr>
      </w:pPr>
    </w:p>
    <w:p w14:paraId="77B27CC7" w14:textId="77777777" w:rsidR="008A6A6E" w:rsidRDefault="008A6A6E" w:rsidP="00392E6A">
      <w:pPr>
        <w:jc w:val="both"/>
        <w:rPr>
          <w:rFonts w:asciiTheme="minorHAnsi" w:hAnsiTheme="minorHAnsi" w:cstheme="minorHAnsi"/>
          <w:b/>
          <w:sz w:val="22"/>
          <w:szCs w:val="22"/>
        </w:rPr>
      </w:pPr>
    </w:p>
    <w:p w14:paraId="1A445768" w14:textId="77777777" w:rsidR="008A6A6E" w:rsidRDefault="008A6A6E" w:rsidP="00392E6A">
      <w:pPr>
        <w:jc w:val="both"/>
        <w:rPr>
          <w:rFonts w:asciiTheme="minorHAnsi" w:hAnsiTheme="minorHAnsi" w:cstheme="minorHAnsi"/>
          <w:b/>
          <w:sz w:val="22"/>
          <w:szCs w:val="22"/>
        </w:rPr>
      </w:pPr>
    </w:p>
    <w:p w14:paraId="668A510A" w14:textId="1569E35E" w:rsidR="00FC65AE" w:rsidRPr="005D1FF0" w:rsidRDefault="005D1FF0" w:rsidP="00392E6A">
      <w:pPr>
        <w:jc w:val="both"/>
        <w:rPr>
          <w:rFonts w:asciiTheme="minorHAnsi" w:hAnsiTheme="minorHAnsi" w:cstheme="minorHAnsi"/>
          <w:b/>
          <w:sz w:val="22"/>
          <w:szCs w:val="22"/>
        </w:rPr>
      </w:pPr>
      <w:r w:rsidRPr="005D1FF0">
        <w:rPr>
          <w:rFonts w:asciiTheme="minorHAnsi" w:hAnsiTheme="minorHAnsi" w:cstheme="minorHAnsi"/>
          <w:b/>
          <w:sz w:val="22"/>
          <w:szCs w:val="22"/>
        </w:rPr>
        <w:t>About the Airport</w:t>
      </w:r>
    </w:p>
    <w:p w14:paraId="6353D8AD" w14:textId="6E04CDC0" w:rsidR="005D1FF0" w:rsidRDefault="005D1FF0" w:rsidP="00392E6A">
      <w:pPr>
        <w:jc w:val="both"/>
        <w:rPr>
          <w:rFonts w:asciiTheme="minorHAnsi" w:hAnsiTheme="minorHAnsi" w:cstheme="minorHAnsi"/>
          <w:sz w:val="22"/>
          <w:szCs w:val="22"/>
        </w:rPr>
      </w:pPr>
      <w:r w:rsidRPr="005D1FF0">
        <w:rPr>
          <w:rFonts w:asciiTheme="minorHAnsi" w:hAnsiTheme="minorHAnsi" w:cstheme="minorHAnsi"/>
          <w:sz w:val="22"/>
          <w:szCs w:val="22"/>
        </w:rPr>
        <w:t xml:space="preserve">Tri-Cities Airport (PSC) is the largest airport in the Southeastern Washington and Northeastern Oregon region and the </w:t>
      </w:r>
      <w:r w:rsidR="00895477">
        <w:rPr>
          <w:rFonts w:asciiTheme="minorHAnsi" w:hAnsiTheme="minorHAnsi" w:cstheme="minorHAnsi"/>
          <w:sz w:val="22"/>
          <w:szCs w:val="22"/>
        </w:rPr>
        <w:t>third</w:t>
      </w:r>
      <w:r w:rsidRPr="005D1FF0">
        <w:rPr>
          <w:rFonts w:asciiTheme="minorHAnsi" w:hAnsiTheme="minorHAnsi" w:cstheme="minorHAnsi"/>
          <w:sz w:val="22"/>
          <w:szCs w:val="22"/>
        </w:rPr>
        <w:t xml:space="preserve"> largest air carrier airport in the state of Washington. </w:t>
      </w:r>
      <w:r w:rsidRPr="00FA3936">
        <w:rPr>
          <w:rFonts w:asciiTheme="minorHAnsi" w:hAnsiTheme="minorHAnsi" w:cstheme="minorHAnsi"/>
          <w:color w:val="000000" w:themeColor="text1"/>
          <w:sz w:val="22"/>
          <w:szCs w:val="22"/>
        </w:rPr>
        <w:t xml:space="preserve">With connections to </w:t>
      </w:r>
      <w:r w:rsidR="0028178C" w:rsidRPr="00FA3936">
        <w:rPr>
          <w:rFonts w:asciiTheme="minorHAnsi" w:hAnsiTheme="minorHAnsi" w:cstheme="minorHAnsi"/>
          <w:color w:val="000000" w:themeColor="text1"/>
          <w:sz w:val="22"/>
          <w:szCs w:val="22"/>
        </w:rPr>
        <w:t>eight</w:t>
      </w:r>
      <w:r w:rsidRPr="00FA3936">
        <w:rPr>
          <w:rFonts w:asciiTheme="minorHAnsi" w:hAnsiTheme="minorHAnsi" w:cstheme="minorHAnsi"/>
          <w:color w:val="000000" w:themeColor="text1"/>
          <w:sz w:val="22"/>
          <w:szCs w:val="22"/>
        </w:rPr>
        <w:t xml:space="preserve"> major hubs, the airport is served by Delta, Alaska, United</w:t>
      </w:r>
      <w:r w:rsidR="00494A29" w:rsidRPr="00FA3936">
        <w:rPr>
          <w:rFonts w:asciiTheme="minorHAnsi" w:hAnsiTheme="minorHAnsi" w:cstheme="minorHAnsi"/>
          <w:color w:val="000000" w:themeColor="text1"/>
          <w:sz w:val="22"/>
          <w:szCs w:val="22"/>
        </w:rPr>
        <w:t>,</w:t>
      </w:r>
      <w:r w:rsidRPr="00FA3936">
        <w:rPr>
          <w:rFonts w:asciiTheme="minorHAnsi" w:hAnsiTheme="minorHAnsi" w:cstheme="minorHAnsi"/>
          <w:color w:val="000000" w:themeColor="text1"/>
          <w:sz w:val="22"/>
          <w:szCs w:val="22"/>
        </w:rPr>
        <w:t xml:space="preserve"> and Allegiant</w:t>
      </w:r>
      <w:r w:rsidR="0025055B" w:rsidRPr="00FA3936">
        <w:rPr>
          <w:rFonts w:asciiTheme="minorHAnsi" w:hAnsiTheme="minorHAnsi" w:cstheme="minorHAnsi"/>
          <w:color w:val="000000" w:themeColor="text1"/>
          <w:sz w:val="22"/>
          <w:szCs w:val="22"/>
        </w:rPr>
        <w:t xml:space="preserve"> airlines</w:t>
      </w:r>
      <w:r w:rsidRPr="00FA3936">
        <w:rPr>
          <w:rFonts w:asciiTheme="minorHAnsi" w:hAnsiTheme="minorHAnsi" w:cstheme="minorHAnsi"/>
          <w:color w:val="000000" w:themeColor="text1"/>
          <w:sz w:val="22"/>
          <w:szCs w:val="22"/>
        </w:rPr>
        <w:t xml:space="preserve">. More than </w:t>
      </w:r>
      <w:r w:rsidR="00FA3936" w:rsidRPr="00FA3936">
        <w:rPr>
          <w:rFonts w:asciiTheme="minorHAnsi" w:hAnsiTheme="minorHAnsi" w:cstheme="minorHAnsi"/>
          <w:color w:val="000000" w:themeColor="text1"/>
          <w:sz w:val="22"/>
          <w:szCs w:val="22"/>
        </w:rPr>
        <w:t>87</w:t>
      </w:r>
      <w:r w:rsidR="00B91C6D">
        <w:rPr>
          <w:rFonts w:asciiTheme="minorHAnsi" w:hAnsiTheme="minorHAnsi" w:cstheme="minorHAnsi"/>
          <w:color w:val="000000" w:themeColor="text1"/>
          <w:sz w:val="22"/>
          <w:szCs w:val="22"/>
        </w:rPr>
        <w:t>0</w:t>
      </w:r>
      <w:r w:rsidR="00FA3936" w:rsidRPr="00FA3936">
        <w:rPr>
          <w:rFonts w:asciiTheme="minorHAnsi" w:hAnsiTheme="minorHAnsi" w:cstheme="minorHAnsi"/>
          <w:color w:val="000000" w:themeColor="text1"/>
          <w:sz w:val="22"/>
          <w:szCs w:val="22"/>
        </w:rPr>
        <w:t>,000</w:t>
      </w:r>
      <w:r w:rsidRPr="00FA3936">
        <w:rPr>
          <w:rFonts w:asciiTheme="minorHAnsi" w:hAnsiTheme="minorHAnsi" w:cstheme="minorHAnsi"/>
          <w:color w:val="000000" w:themeColor="text1"/>
          <w:sz w:val="22"/>
          <w:szCs w:val="22"/>
        </w:rPr>
        <w:t xml:space="preserve"> passeng</w:t>
      </w:r>
      <w:r w:rsidR="00C045A5" w:rsidRPr="00FA3936">
        <w:rPr>
          <w:rFonts w:asciiTheme="minorHAnsi" w:hAnsiTheme="minorHAnsi" w:cstheme="minorHAnsi"/>
          <w:color w:val="000000" w:themeColor="text1"/>
          <w:sz w:val="22"/>
          <w:szCs w:val="22"/>
        </w:rPr>
        <w:t xml:space="preserve">ers </w:t>
      </w:r>
      <w:r w:rsidR="00C045A5">
        <w:rPr>
          <w:rFonts w:asciiTheme="minorHAnsi" w:hAnsiTheme="minorHAnsi" w:cstheme="minorHAnsi"/>
          <w:sz w:val="22"/>
          <w:szCs w:val="22"/>
        </w:rPr>
        <w:t>traveled through PSC in 201</w:t>
      </w:r>
      <w:r w:rsidR="00FA3936">
        <w:rPr>
          <w:rFonts w:asciiTheme="minorHAnsi" w:hAnsiTheme="minorHAnsi" w:cstheme="minorHAnsi"/>
          <w:sz w:val="22"/>
          <w:szCs w:val="22"/>
        </w:rPr>
        <w:t>9</w:t>
      </w:r>
      <w:r>
        <w:rPr>
          <w:rFonts w:asciiTheme="minorHAnsi" w:hAnsiTheme="minorHAnsi" w:cstheme="minorHAnsi"/>
          <w:sz w:val="22"/>
          <w:szCs w:val="22"/>
        </w:rPr>
        <w:t xml:space="preserve">. For more information </w:t>
      </w:r>
      <w:r w:rsidR="0025055B">
        <w:rPr>
          <w:rFonts w:asciiTheme="minorHAnsi" w:hAnsiTheme="minorHAnsi" w:cstheme="minorHAnsi"/>
          <w:sz w:val="22"/>
          <w:szCs w:val="22"/>
        </w:rPr>
        <w:t xml:space="preserve">about the airport, visit </w:t>
      </w:r>
      <w:hyperlink r:id="rId11" w:history="1">
        <w:r w:rsidR="0025055B" w:rsidRPr="0025055B">
          <w:rPr>
            <w:rStyle w:val="Hyperlink"/>
            <w:rFonts w:asciiTheme="minorHAnsi" w:hAnsiTheme="minorHAnsi" w:cstheme="minorHAnsi"/>
            <w:sz w:val="22"/>
            <w:szCs w:val="22"/>
          </w:rPr>
          <w:t>flytricities.com</w:t>
        </w:r>
      </w:hyperlink>
      <w:r w:rsidR="0025055B">
        <w:rPr>
          <w:rFonts w:asciiTheme="minorHAnsi" w:hAnsiTheme="minorHAnsi" w:cstheme="minorHAnsi"/>
          <w:sz w:val="22"/>
          <w:szCs w:val="22"/>
        </w:rPr>
        <w:t xml:space="preserve"> or follow us on </w:t>
      </w:r>
      <w:hyperlink r:id="rId12" w:history="1">
        <w:r w:rsidR="0025055B" w:rsidRPr="0025055B">
          <w:rPr>
            <w:rStyle w:val="Hyperlink"/>
            <w:rFonts w:asciiTheme="minorHAnsi" w:hAnsiTheme="minorHAnsi" w:cstheme="minorHAnsi"/>
            <w:sz w:val="22"/>
            <w:szCs w:val="22"/>
          </w:rPr>
          <w:t>Facebook</w:t>
        </w:r>
      </w:hyperlink>
      <w:r w:rsidR="0025055B">
        <w:rPr>
          <w:rFonts w:asciiTheme="minorHAnsi" w:hAnsiTheme="minorHAnsi" w:cstheme="minorHAnsi"/>
          <w:sz w:val="22"/>
          <w:szCs w:val="22"/>
        </w:rPr>
        <w:t xml:space="preserve">. </w:t>
      </w:r>
    </w:p>
    <w:p w14:paraId="22AC6234" w14:textId="77777777" w:rsidR="00992D95" w:rsidRDefault="00992D95" w:rsidP="008F03F3">
      <w:pPr>
        <w:jc w:val="both"/>
      </w:pPr>
    </w:p>
    <w:sectPr w:rsidR="00992D95" w:rsidSect="00C47915">
      <w:footerReference w:type="default" r:id="rId13"/>
      <w:pgSz w:w="12240" w:h="15840"/>
      <w:pgMar w:top="360" w:right="1152" w:bottom="5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7E0BF" w14:textId="77777777" w:rsidR="007B070A" w:rsidRDefault="007B070A">
      <w:r>
        <w:separator/>
      </w:r>
    </w:p>
  </w:endnote>
  <w:endnote w:type="continuationSeparator" w:id="0">
    <w:p w14:paraId="30BE77EE" w14:textId="77777777" w:rsidR="007B070A" w:rsidRDefault="007B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032D" w14:textId="77777777" w:rsidR="00CF2FAC" w:rsidRDefault="00CF2FAC">
    <w:pPr>
      <w:pStyle w:val="Footer"/>
      <w:jc w:val="center"/>
    </w:pPr>
    <w:r>
      <w:rPr>
        <w:rStyle w:val="PageNumber"/>
      </w:rPr>
      <w:fldChar w:fldCharType="begin"/>
    </w:r>
    <w:r>
      <w:rPr>
        <w:rStyle w:val="PageNumber"/>
      </w:rPr>
      <w:instrText xml:space="preserve"> PAGE </w:instrText>
    </w:r>
    <w:r>
      <w:rPr>
        <w:rStyle w:val="PageNumber"/>
      </w:rPr>
      <w:fldChar w:fldCharType="separate"/>
    </w:r>
    <w:r w:rsidR="00F37E7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F7DAE" w14:textId="77777777" w:rsidR="007B070A" w:rsidRDefault="007B070A">
      <w:r>
        <w:separator/>
      </w:r>
    </w:p>
  </w:footnote>
  <w:footnote w:type="continuationSeparator" w:id="0">
    <w:p w14:paraId="6A7ACE9B" w14:textId="77777777" w:rsidR="007B070A" w:rsidRDefault="007B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DEA"/>
    <w:multiLevelType w:val="hybridMultilevel"/>
    <w:tmpl w:val="4770F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870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8C51668"/>
    <w:multiLevelType w:val="hybridMultilevel"/>
    <w:tmpl w:val="7A744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2B71AF"/>
    <w:multiLevelType w:val="hybridMultilevel"/>
    <w:tmpl w:val="321CCE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280EDF"/>
    <w:multiLevelType w:val="singleLevel"/>
    <w:tmpl w:val="5BB0C478"/>
    <w:lvl w:ilvl="0">
      <w:start w:val="16"/>
      <w:numFmt w:val="bullet"/>
      <w:lvlText w:val="-"/>
      <w:lvlJc w:val="left"/>
      <w:pPr>
        <w:tabs>
          <w:tab w:val="num" w:pos="1080"/>
        </w:tabs>
        <w:ind w:left="1080" w:hanging="360"/>
      </w:pPr>
      <w:rPr>
        <w:rFonts w:hint="default"/>
      </w:rPr>
    </w:lvl>
  </w:abstractNum>
  <w:abstractNum w:abstractNumId="5" w15:restartNumberingAfterBreak="0">
    <w:nsid w:val="45E76661"/>
    <w:multiLevelType w:val="hybridMultilevel"/>
    <w:tmpl w:val="E51E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3A61"/>
    <w:multiLevelType w:val="hybridMultilevel"/>
    <w:tmpl w:val="A45E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C5376"/>
    <w:multiLevelType w:val="hybridMultilevel"/>
    <w:tmpl w:val="1BE0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A5851"/>
    <w:multiLevelType w:val="hybridMultilevel"/>
    <w:tmpl w:val="425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531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9"/>
  </w:num>
  <w:num w:numId="4">
    <w:abstractNumId w:val="7"/>
  </w:num>
  <w:num w:numId="5">
    <w:abstractNumId w:val="6"/>
  </w:num>
  <w:num w:numId="6">
    <w:abstractNumId w:val="5"/>
  </w:num>
  <w:num w:numId="7">
    <w:abstractNumId w:val="0"/>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F5"/>
    <w:rsid w:val="0001032C"/>
    <w:rsid w:val="0001069E"/>
    <w:rsid w:val="00010899"/>
    <w:rsid w:val="0001480D"/>
    <w:rsid w:val="00015691"/>
    <w:rsid w:val="00015810"/>
    <w:rsid w:val="00016993"/>
    <w:rsid w:val="00016AF4"/>
    <w:rsid w:val="00021A2C"/>
    <w:rsid w:val="00024516"/>
    <w:rsid w:val="00035724"/>
    <w:rsid w:val="000404CD"/>
    <w:rsid w:val="00047FFD"/>
    <w:rsid w:val="000529A1"/>
    <w:rsid w:val="0005705F"/>
    <w:rsid w:val="00060195"/>
    <w:rsid w:val="00061595"/>
    <w:rsid w:val="00064913"/>
    <w:rsid w:val="00067BDA"/>
    <w:rsid w:val="00070080"/>
    <w:rsid w:val="00070C38"/>
    <w:rsid w:val="00075225"/>
    <w:rsid w:val="00082D9F"/>
    <w:rsid w:val="0008418C"/>
    <w:rsid w:val="000852D6"/>
    <w:rsid w:val="00086E05"/>
    <w:rsid w:val="00090A9E"/>
    <w:rsid w:val="00091691"/>
    <w:rsid w:val="000A3734"/>
    <w:rsid w:val="000B1627"/>
    <w:rsid w:val="000B4AF1"/>
    <w:rsid w:val="000C5A2A"/>
    <w:rsid w:val="000D3081"/>
    <w:rsid w:val="000D3D50"/>
    <w:rsid w:val="000E16FE"/>
    <w:rsid w:val="000E62A8"/>
    <w:rsid w:val="000E68B3"/>
    <w:rsid w:val="000F233E"/>
    <w:rsid w:val="00104FB9"/>
    <w:rsid w:val="001063A0"/>
    <w:rsid w:val="00112B9A"/>
    <w:rsid w:val="0011345B"/>
    <w:rsid w:val="00113F5A"/>
    <w:rsid w:val="0011444D"/>
    <w:rsid w:val="00117837"/>
    <w:rsid w:val="0012086A"/>
    <w:rsid w:val="001220EA"/>
    <w:rsid w:val="00123349"/>
    <w:rsid w:val="00127BAE"/>
    <w:rsid w:val="00133217"/>
    <w:rsid w:val="00134593"/>
    <w:rsid w:val="00134BAD"/>
    <w:rsid w:val="00140CD7"/>
    <w:rsid w:val="00144035"/>
    <w:rsid w:val="00144544"/>
    <w:rsid w:val="001451F0"/>
    <w:rsid w:val="00146104"/>
    <w:rsid w:val="00156704"/>
    <w:rsid w:val="001579DC"/>
    <w:rsid w:val="00157FE8"/>
    <w:rsid w:val="0016141C"/>
    <w:rsid w:val="00164637"/>
    <w:rsid w:val="001672BB"/>
    <w:rsid w:val="001738B9"/>
    <w:rsid w:val="00173964"/>
    <w:rsid w:val="00173C9B"/>
    <w:rsid w:val="00174102"/>
    <w:rsid w:val="00177C93"/>
    <w:rsid w:val="00183BE3"/>
    <w:rsid w:val="001852B7"/>
    <w:rsid w:val="0018704B"/>
    <w:rsid w:val="00191927"/>
    <w:rsid w:val="00192571"/>
    <w:rsid w:val="00197518"/>
    <w:rsid w:val="001A0679"/>
    <w:rsid w:val="001A1ED5"/>
    <w:rsid w:val="001B0708"/>
    <w:rsid w:val="001B316B"/>
    <w:rsid w:val="001B496D"/>
    <w:rsid w:val="001B4B96"/>
    <w:rsid w:val="001B554E"/>
    <w:rsid w:val="001B7037"/>
    <w:rsid w:val="001B7582"/>
    <w:rsid w:val="001C0AB6"/>
    <w:rsid w:val="001C0D95"/>
    <w:rsid w:val="001C45BE"/>
    <w:rsid w:val="001C725C"/>
    <w:rsid w:val="001D0687"/>
    <w:rsid w:val="001D1694"/>
    <w:rsid w:val="001D37CD"/>
    <w:rsid w:val="001D5AB8"/>
    <w:rsid w:val="001D644D"/>
    <w:rsid w:val="001D6F97"/>
    <w:rsid w:val="001E1F58"/>
    <w:rsid w:val="001E4320"/>
    <w:rsid w:val="001E5C27"/>
    <w:rsid w:val="001E709E"/>
    <w:rsid w:val="001F6D87"/>
    <w:rsid w:val="00202D2A"/>
    <w:rsid w:val="00211AF5"/>
    <w:rsid w:val="0021447E"/>
    <w:rsid w:val="00216556"/>
    <w:rsid w:val="00216BA7"/>
    <w:rsid w:val="00237C40"/>
    <w:rsid w:val="002468CE"/>
    <w:rsid w:val="00246DE9"/>
    <w:rsid w:val="002476A6"/>
    <w:rsid w:val="0025055B"/>
    <w:rsid w:val="00252071"/>
    <w:rsid w:val="0025525F"/>
    <w:rsid w:val="00256399"/>
    <w:rsid w:val="0026164F"/>
    <w:rsid w:val="002639BB"/>
    <w:rsid w:val="00263DC4"/>
    <w:rsid w:val="00266A61"/>
    <w:rsid w:val="00270FA3"/>
    <w:rsid w:val="0028178C"/>
    <w:rsid w:val="00282522"/>
    <w:rsid w:val="0028325F"/>
    <w:rsid w:val="00285B09"/>
    <w:rsid w:val="00286A88"/>
    <w:rsid w:val="00286C8F"/>
    <w:rsid w:val="002874D2"/>
    <w:rsid w:val="002931C1"/>
    <w:rsid w:val="002967D5"/>
    <w:rsid w:val="002A6241"/>
    <w:rsid w:val="002C5474"/>
    <w:rsid w:val="002C57DD"/>
    <w:rsid w:val="002D26E7"/>
    <w:rsid w:val="002D2DDB"/>
    <w:rsid w:val="002D4969"/>
    <w:rsid w:val="002E00A6"/>
    <w:rsid w:val="002E0EE0"/>
    <w:rsid w:val="002E33CD"/>
    <w:rsid w:val="002E496A"/>
    <w:rsid w:val="002E53B6"/>
    <w:rsid w:val="002E6DE2"/>
    <w:rsid w:val="002F2E3E"/>
    <w:rsid w:val="002F411F"/>
    <w:rsid w:val="00303393"/>
    <w:rsid w:val="00303EFB"/>
    <w:rsid w:val="0030488C"/>
    <w:rsid w:val="003048F9"/>
    <w:rsid w:val="00306CC2"/>
    <w:rsid w:val="00310665"/>
    <w:rsid w:val="00314BD9"/>
    <w:rsid w:val="00315111"/>
    <w:rsid w:val="00315EC2"/>
    <w:rsid w:val="00327032"/>
    <w:rsid w:val="00327A59"/>
    <w:rsid w:val="00336BEA"/>
    <w:rsid w:val="003446ED"/>
    <w:rsid w:val="00353BE0"/>
    <w:rsid w:val="0035541F"/>
    <w:rsid w:val="003617E8"/>
    <w:rsid w:val="00365DED"/>
    <w:rsid w:val="0037165E"/>
    <w:rsid w:val="003765EC"/>
    <w:rsid w:val="00382545"/>
    <w:rsid w:val="0038631F"/>
    <w:rsid w:val="00392E6A"/>
    <w:rsid w:val="003A026F"/>
    <w:rsid w:val="003A38AA"/>
    <w:rsid w:val="003A5C1F"/>
    <w:rsid w:val="003B5AED"/>
    <w:rsid w:val="003C66BD"/>
    <w:rsid w:val="003C7919"/>
    <w:rsid w:val="003D6227"/>
    <w:rsid w:val="003F63A8"/>
    <w:rsid w:val="004017D3"/>
    <w:rsid w:val="0040545D"/>
    <w:rsid w:val="00410CB8"/>
    <w:rsid w:val="004154EC"/>
    <w:rsid w:val="00417D2E"/>
    <w:rsid w:val="0042412E"/>
    <w:rsid w:val="00430196"/>
    <w:rsid w:val="00431469"/>
    <w:rsid w:val="00434BEC"/>
    <w:rsid w:val="00440B8A"/>
    <w:rsid w:val="004420EB"/>
    <w:rsid w:val="004456FD"/>
    <w:rsid w:val="00452F20"/>
    <w:rsid w:val="00455AD6"/>
    <w:rsid w:val="00467ED7"/>
    <w:rsid w:val="00474A00"/>
    <w:rsid w:val="00483598"/>
    <w:rsid w:val="00486A44"/>
    <w:rsid w:val="0049173C"/>
    <w:rsid w:val="00493F40"/>
    <w:rsid w:val="00494A29"/>
    <w:rsid w:val="00495D87"/>
    <w:rsid w:val="00497AA8"/>
    <w:rsid w:val="004A4F56"/>
    <w:rsid w:val="004A603E"/>
    <w:rsid w:val="004B5048"/>
    <w:rsid w:val="004C08C8"/>
    <w:rsid w:val="004C1E0D"/>
    <w:rsid w:val="004C4512"/>
    <w:rsid w:val="004D38E7"/>
    <w:rsid w:val="004D6241"/>
    <w:rsid w:val="004E088A"/>
    <w:rsid w:val="004E5FD7"/>
    <w:rsid w:val="004E7C77"/>
    <w:rsid w:val="004E7CDD"/>
    <w:rsid w:val="004F0425"/>
    <w:rsid w:val="004F2804"/>
    <w:rsid w:val="004F2CC6"/>
    <w:rsid w:val="004F34C0"/>
    <w:rsid w:val="004F422B"/>
    <w:rsid w:val="00500316"/>
    <w:rsid w:val="00503311"/>
    <w:rsid w:val="00506021"/>
    <w:rsid w:val="00506C1C"/>
    <w:rsid w:val="00511630"/>
    <w:rsid w:val="00513440"/>
    <w:rsid w:val="00521007"/>
    <w:rsid w:val="0052420E"/>
    <w:rsid w:val="005242F9"/>
    <w:rsid w:val="00524B55"/>
    <w:rsid w:val="00527FBB"/>
    <w:rsid w:val="00530DA2"/>
    <w:rsid w:val="0053400F"/>
    <w:rsid w:val="00535057"/>
    <w:rsid w:val="005458BE"/>
    <w:rsid w:val="00545E5F"/>
    <w:rsid w:val="00546C5B"/>
    <w:rsid w:val="005538DC"/>
    <w:rsid w:val="005658AF"/>
    <w:rsid w:val="00570890"/>
    <w:rsid w:val="005718AC"/>
    <w:rsid w:val="00571E8E"/>
    <w:rsid w:val="00573BC0"/>
    <w:rsid w:val="00574492"/>
    <w:rsid w:val="00583325"/>
    <w:rsid w:val="00584ED2"/>
    <w:rsid w:val="00595C3A"/>
    <w:rsid w:val="005B15E7"/>
    <w:rsid w:val="005B1773"/>
    <w:rsid w:val="005C1D68"/>
    <w:rsid w:val="005D1FF0"/>
    <w:rsid w:val="005D205E"/>
    <w:rsid w:val="005E35BB"/>
    <w:rsid w:val="005F71A9"/>
    <w:rsid w:val="00603585"/>
    <w:rsid w:val="00605353"/>
    <w:rsid w:val="0061392B"/>
    <w:rsid w:val="00614290"/>
    <w:rsid w:val="00614D84"/>
    <w:rsid w:val="006161D9"/>
    <w:rsid w:val="00617443"/>
    <w:rsid w:val="00630D63"/>
    <w:rsid w:val="00632DA8"/>
    <w:rsid w:val="006344A7"/>
    <w:rsid w:val="00636D6B"/>
    <w:rsid w:val="00641A47"/>
    <w:rsid w:val="00655FCE"/>
    <w:rsid w:val="00672140"/>
    <w:rsid w:val="00682BD6"/>
    <w:rsid w:val="00684181"/>
    <w:rsid w:val="006A4D1F"/>
    <w:rsid w:val="006A5874"/>
    <w:rsid w:val="006B16B1"/>
    <w:rsid w:val="006C3A11"/>
    <w:rsid w:val="006C41DE"/>
    <w:rsid w:val="006D0483"/>
    <w:rsid w:val="006E1D39"/>
    <w:rsid w:val="006E7624"/>
    <w:rsid w:val="006F310A"/>
    <w:rsid w:val="006F34B2"/>
    <w:rsid w:val="00701BAC"/>
    <w:rsid w:val="00706352"/>
    <w:rsid w:val="00712246"/>
    <w:rsid w:val="00720E76"/>
    <w:rsid w:val="00723606"/>
    <w:rsid w:val="00726D31"/>
    <w:rsid w:val="00735A6E"/>
    <w:rsid w:val="007464B5"/>
    <w:rsid w:val="00746B57"/>
    <w:rsid w:val="00762613"/>
    <w:rsid w:val="00764633"/>
    <w:rsid w:val="00767F9F"/>
    <w:rsid w:val="007701F9"/>
    <w:rsid w:val="00774549"/>
    <w:rsid w:val="007745C5"/>
    <w:rsid w:val="00782A0D"/>
    <w:rsid w:val="00783AD6"/>
    <w:rsid w:val="00784F43"/>
    <w:rsid w:val="00786040"/>
    <w:rsid w:val="007877A0"/>
    <w:rsid w:val="0079092E"/>
    <w:rsid w:val="00797783"/>
    <w:rsid w:val="007A166C"/>
    <w:rsid w:val="007A3043"/>
    <w:rsid w:val="007A3D86"/>
    <w:rsid w:val="007A4083"/>
    <w:rsid w:val="007A4A79"/>
    <w:rsid w:val="007A68B7"/>
    <w:rsid w:val="007A7452"/>
    <w:rsid w:val="007A783F"/>
    <w:rsid w:val="007B070A"/>
    <w:rsid w:val="007D2A78"/>
    <w:rsid w:val="007D5260"/>
    <w:rsid w:val="007D68F6"/>
    <w:rsid w:val="007F08D9"/>
    <w:rsid w:val="007F4D3E"/>
    <w:rsid w:val="007F4F0F"/>
    <w:rsid w:val="007F5654"/>
    <w:rsid w:val="00802176"/>
    <w:rsid w:val="0080445C"/>
    <w:rsid w:val="00810BA2"/>
    <w:rsid w:val="00810E85"/>
    <w:rsid w:val="00833519"/>
    <w:rsid w:val="00834E85"/>
    <w:rsid w:val="00842147"/>
    <w:rsid w:val="00842D5C"/>
    <w:rsid w:val="00843943"/>
    <w:rsid w:val="008445C2"/>
    <w:rsid w:val="008452A7"/>
    <w:rsid w:val="008524EB"/>
    <w:rsid w:val="008529D4"/>
    <w:rsid w:val="008562AB"/>
    <w:rsid w:val="008566A6"/>
    <w:rsid w:val="0085751B"/>
    <w:rsid w:val="0086188B"/>
    <w:rsid w:val="00866AAC"/>
    <w:rsid w:val="00866DC8"/>
    <w:rsid w:val="008670D9"/>
    <w:rsid w:val="00867AC2"/>
    <w:rsid w:val="00872010"/>
    <w:rsid w:val="008748A7"/>
    <w:rsid w:val="008765F5"/>
    <w:rsid w:val="00885F5C"/>
    <w:rsid w:val="00894C46"/>
    <w:rsid w:val="00895477"/>
    <w:rsid w:val="00897858"/>
    <w:rsid w:val="008A6A6E"/>
    <w:rsid w:val="008A6A9A"/>
    <w:rsid w:val="008B13D6"/>
    <w:rsid w:val="008B28C8"/>
    <w:rsid w:val="008B5121"/>
    <w:rsid w:val="008C414B"/>
    <w:rsid w:val="008C456A"/>
    <w:rsid w:val="008D1CE2"/>
    <w:rsid w:val="008D312A"/>
    <w:rsid w:val="008D641E"/>
    <w:rsid w:val="008E33BC"/>
    <w:rsid w:val="008E33E8"/>
    <w:rsid w:val="008E3402"/>
    <w:rsid w:val="008E5AD9"/>
    <w:rsid w:val="008F03F3"/>
    <w:rsid w:val="008F0B0D"/>
    <w:rsid w:val="008F0F7C"/>
    <w:rsid w:val="008F11E2"/>
    <w:rsid w:val="008F359E"/>
    <w:rsid w:val="008F5C7A"/>
    <w:rsid w:val="008F671D"/>
    <w:rsid w:val="008F701F"/>
    <w:rsid w:val="00904151"/>
    <w:rsid w:val="009046CC"/>
    <w:rsid w:val="00905A4A"/>
    <w:rsid w:val="00910CAD"/>
    <w:rsid w:val="00910FF2"/>
    <w:rsid w:val="0091604E"/>
    <w:rsid w:val="0092516A"/>
    <w:rsid w:val="00932B8F"/>
    <w:rsid w:val="00935E35"/>
    <w:rsid w:val="009371C6"/>
    <w:rsid w:val="009375D2"/>
    <w:rsid w:val="00950BD4"/>
    <w:rsid w:val="0095135B"/>
    <w:rsid w:val="00951E4F"/>
    <w:rsid w:val="0095204B"/>
    <w:rsid w:val="00955DDC"/>
    <w:rsid w:val="0096345E"/>
    <w:rsid w:val="00964F13"/>
    <w:rsid w:val="0097046B"/>
    <w:rsid w:val="00980CD3"/>
    <w:rsid w:val="00986346"/>
    <w:rsid w:val="0099255C"/>
    <w:rsid w:val="0099291C"/>
    <w:rsid w:val="00992D95"/>
    <w:rsid w:val="00996915"/>
    <w:rsid w:val="009A0EB1"/>
    <w:rsid w:val="009B1051"/>
    <w:rsid w:val="009B4A6B"/>
    <w:rsid w:val="009C45AE"/>
    <w:rsid w:val="009C6D2D"/>
    <w:rsid w:val="009D652D"/>
    <w:rsid w:val="009E1716"/>
    <w:rsid w:val="009E1F0B"/>
    <w:rsid w:val="009E1F97"/>
    <w:rsid w:val="009E3013"/>
    <w:rsid w:val="009E47E8"/>
    <w:rsid w:val="009E4CE7"/>
    <w:rsid w:val="009F10EC"/>
    <w:rsid w:val="009F170C"/>
    <w:rsid w:val="009F5EEC"/>
    <w:rsid w:val="00A01816"/>
    <w:rsid w:val="00A02AD9"/>
    <w:rsid w:val="00A04F26"/>
    <w:rsid w:val="00A12865"/>
    <w:rsid w:val="00A24FE0"/>
    <w:rsid w:val="00A26406"/>
    <w:rsid w:val="00A2701B"/>
    <w:rsid w:val="00A31B0E"/>
    <w:rsid w:val="00A36CDD"/>
    <w:rsid w:val="00A41D57"/>
    <w:rsid w:val="00A467BA"/>
    <w:rsid w:val="00A46DC9"/>
    <w:rsid w:val="00A51766"/>
    <w:rsid w:val="00A754B3"/>
    <w:rsid w:val="00A75515"/>
    <w:rsid w:val="00A75971"/>
    <w:rsid w:val="00A81475"/>
    <w:rsid w:val="00A876E7"/>
    <w:rsid w:val="00A90ADD"/>
    <w:rsid w:val="00AA2F99"/>
    <w:rsid w:val="00AA4464"/>
    <w:rsid w:val="00AA5AB0"/>
    <w:rsid w:val="00AA6611"/>
    <w:rsid w:val="00AB0A8E"/>
    <w:rsid w:val="00AB1013"/>
    <w:rsid w:val="00AB368C"/>
    <w:rsid w:val="00AB66A4"/>
    <w:rsid w:val="00AC76F5"/>
    <w:rsid w:val="00AE0ECF"/>
    <w:rsid w:val="00AE3AC1"/>
    <w:rsid w:val="00AE5910"/>
    <w:rsid w:val="00AE74D8"/>
    <w:rsid w:val="00AF14F1"/>
    <w:rsid w:val="00AF20AB"/>
    <w:rsid w:val="00AF362F"/>
    <w:rsid w:val="00AF5B28"/>
    <w:rsid w:val="00B00650"/>
    <w:rsid w:val="00B04106"/>
    <w:rsid w:val="00B10A26"/>
    <w:rsid w:val="00B1423B"/>
    <w:rsid w:val="00B146D4"/>
    <w:rsid w:val="00B14BD5"/>
    <w:rsid w:val="00B14F35"/>
    <w:rsid w:val="00B16F62"/>
    <w:rsid w:val="00B22D2C"/>
    <w:rsid w:val="00B248FC"/>
    <w:rsid w:val="00B2668A"/>
    <w:rsid w:val="00B27662"/>
    <w:rsid w:val="00B27EE1"/>
    <w:rsid w:val="00B313FD"/>
    <w:rsid w:val="00B33149"/>
    <w:rsid w:val="00B412EF"/>
    <w:rsid w:val="00B41AF5"/>
    <w:rsid w:val="00B46D1C"/>
    <w:rsid w:val="00B50C87"/>
    <w:rsid w:val="00B533FA"/>
    <w:rsid w:val="00B60984"/>
    <w:rsid w:val="00B7118F"/>
    <w:rsid w:val="00B71B65"/>
    <w:rsid w:val="00B75E41"/>
    <w:rsid w:val="00B76F38"/>
    <w:rsid w:val="00B8133B"/>
    <w:rsid w:val="00B84D68"/>
    <w:rsid w:val="00B91C6D"/>
    <w:rsid w:val="00B9691F"/>
    <w:rsid w:val="00BA4E72"/>
    <w:rsid w:val="00BA528C"/>
    <w:rsid w:val="00BC1C05"/>
    <w:rsid w:val="00BC20F6"/>
    <w:rsid w:val="00BC4499"/>
    <w:rsid w:val="00BD1142"/>
    <w:rsid w:val="00BE6C92"/>
    <w:rsid w:val="00BF59AF"/>
    <w:rsid w:val="00C02716"/>
    <w:rsid w:val="00C045A5"/>
    <w:rsid w:val="00C104C4"/>
    <w:rsid w:val="00C105DB"/>
    <w:rsid w:val="00C118E3"/>
    <w:rsid w:val="00C14B01"/>
    <w:rsid w:val="00C15378"/>
    <w:rsid w:val="00C1624A"/>
    <w:rsid w:val="00C17F73"/>
    <w:rsid w:val="00C25194"/>
    <w:rsid w:val="00C3007C"/>
    <w:rsid w:val="00C33A50"/>
    <w:rsid w:val="00C34216"/>
    <w:rsid w:val="00C34C2D"/>
    <w:rsid w:val="00C45A5E"/>
    <w:rsid w:val="00C462CA"/>
    <w:rsid w:val="00C47915"/>
    <w:rsid w:val="00C50B79"/>
    <w:rsid w:val="00C52A5F"/>
    <w:rsid w:val="00C61140"/>
    <w:rsid w:val="00C63F2F"/>
    <w:rsid w:val="00C65111"/>
    <w:rsid w:val="00C74146"/>
    <w:rsid w:val="00C744D9"/>
    <w:rsid w:val="00C80311"/>
    <w:rsid w:val="00C82017"/>
    <w:rsid w:val="00C83326"/>
    <w:rsid w:val="00C84CBB"/>
    <w:rsid w:val="00C84E45"/>
    <w:rsid w:val="00C93CF7"/>
    <w:rsid w:val="00CA4565"/>
    <w:rsid w:val="00CA79F6"/>
    <w:rsid w:val="00CB53C2"/>
    <w:rsid w:val="00CB53D5"/>
    <w:rsid w:val="00CC29B8"/>
    <w:rsid w:val="00CC4741"/>
    <w:rsid w:val="00CC63F4"/>
    <w:rsid w:val="00CC793F"/>
    <w:rsid w:val="00CD059F"/>
    <w:rsid w:val="00CD75DB"/>
    <w:rsid w:val="00CE02AF"/>
    <w:rsid w:val="00CE0A5C"/>
    <w:rsid w:val="00CE1206"/>
    <w:rsid w:val="00CE27B5"/>
    <w:rsid w:val="00CF06A3"/>
    <w:rsid w:val="00CF2FAC"/>
    <w:rsid w:val="00CF3656"/>
    <w:rsid w:val="00CF657E"/>
    <w:rsid w:val="00CF6EC7"/>
    <w:rsid w:val="00D00546"/>
    <w:rsid w:val="00D07888"/>
    <w:rsid w:val="00D20D0D"/>
    <w:rsid w:val="00D21A7F"/>
    <w:rsid w:val="00D25A21"/>
    <w:rsid w:val="00D35713"/>
    <w:rsid w:val="00D36A0D"/>
    <w:rsid w:val="00D41858"/>
    <w:rsid w:val="00D42CED"/>
    <w:rsid w:val="00D4385C"/>
    <w:rsid w:val="00D46639"/>
    <w:rsid w:val="00D55618"/>
    <w:rsid w:val="00D55DEF"/>
    <w:rsid w:val="00D56162"/>
    <w:rsid w:val="00D62F5E"/>
    <w:rsid w:val="00D63FC8"/>
    <w:rsid w:val="00D649F0"/>
    <w:rsid w:val="00D66387"/>
    <w:rsid w:val="00D70881"/>
    <w:rsid w:val="00D769A2"/>
    <w:rsid w:val="00D76C6F"/>
    <w:rsid w:val="00D82761"/>
    <w:rsid w:val="00D8365E"/>
    <w:rsid w:val="00D85D65"/>
    <w:rsid w:val="00D90DE7"/>
    <w:rsid w:val="00D94F07"/>
    <w:rsid w:val="00D9742C"/>
    <w:rsid w:val="00DA6FC4"/>
    <w:rsid w:val="00DB3A87"/>
    <w:rsid w:val="00DC34F7"/>
    <w:rsid w:val="00DD4FE1"/>
    <w:rsid w:val="00DE71A3"/>
    <w:rsid w:val="00DF00B9"/>
    <w:rsid w:val="00DF3AD9"/>
    <w:rsid w:val="00DF71DE"/>
    <w:rsid w:val="00E00070"/>
    <w:rsid w:val="00E062C9"/>
    <w:rsid w:val="00E11F7D"/>
    <w:rsid w:val="00E12BB1"/>
    <w:rsid w:val="00E26ABC"/>
    <w:rsid w:val="00E34E4A"/>
    <w:rsid w:val="00E4190F"/>
    <w:rsid w:val="00E41F9F"/>
    <w:rsid w:val="00E52D73"/>
    <w:rsid w:val="00E52D95"/>
    <w:rsid w:val="00E571EF"/>
    <w:rsid w:val="00E63B79"/>
    <w:rsid w:val="00E64369"/>
    <w:rsid w:val="00E64536"/>
    <w:rsid w:val="00E660FD"/>
    <w:rsid w:val="00E73F05"/>
    <w:rsid w:val="00E752F9"/>
    <w:rsid w:val="00E77605"/>
    <w:rsid w:val="00E84806"/>
    <w:rsid w:val="00E84B60"/>
    <w:rsid w:val="00E851D7"/>
    <w:rsid w:val="00E93ECE"/>
    <w:rsid w:val="00E94551"/>
    <w:rsid w:val="00E94B6E"/>
    <w:rsid w:val="00E96498"/>
    <w:rsid w:val="00E964C8"/>
    <w:rsid w:val="00EA2903"/>
    <w:rsid w:val="00EA2B81"/>
    <w:rsid w:val="00EA5A7E"/>
    <w:rsid w:val="00EB09C8"/>
    <w:rsid w:val="00EB3386"/>
    <w:rsid w:val="00EB4A0F"/>
    <w:rsid w:val="00EC0730"/>
    <w:rsid w:val="00EC11FF"/>
    <w:rsid w:val="00EC1346"/>
    <w:rsid w:val="00EC2064"/>
    <w:rsid w:val="00ED0DC5"/>
    <w:rsid w:val="00ED308B"/>
    <w:rsid w:val="00ED5B7B"/>
    <w:rsid w:val="00EE1981"/>
    <w:rsid w:val="00EE2EA8"/>
    <w:rsid w:val="00F00412"/>
    <w:rsid w:val="00F031B2"/>
    <w:rsid w:val="00F070FE"/>
    <w:rsid w:val="00F07664"/>
    <w:rsid w:val="00F07D41"/>
    <w:rsid w:val="00F12721"/>
    <w:rsid w:val="00F176FC"/>
    <w:rsid w:val="00F260CA"/>
    <w:rsid w:val="00F334D1"/>
    <w:rsid w:val="00F37E7D"/>
    <w:rsid w:val="00F402E2"/>
    <w:rsid w:val="00F42BD6"/>
    <w:rsid w:val="00F447F6"/>
    <w:rsid w:val="00F44BED"/>
    <w:rsid w:val="00F475C7"/>
    <w:rsid w:val="00F55F84"/>
    <w:rsid w:val="00F57A6E"/>
    <w:rsid w:val="00F61913"/>
    <w:rsid w:val="00F62DE5"/>
    <w:rsid w:val="00F67114"/>
    <w:rsid w:val="00F67120"/>
    <w:rsid w:val="00F7381A"/>
    <w:rsid w:val="00F80763"/>
    <w:rsid w:val="00F8275B"/>
    <w:rsid w:val="00F85F18"/>
    <w:rsid w:val="00F86F8F"/>
    <w:rsid w:val="00F870F6"/>
    <w:rsid w:val="00F911B7"/>
    <w:rsid w:val="00F95862"/>
    <w:rsid w:val="00FA3936"/>
    <w:rsid w:val="00FB5B68"/>
    <w:rsid w:val="00FC0685"/>
    <w:rsid w:val="00FC4ED6"/>
    <w:rsid w:val="00FC65AE"/>
    <w:rsid w:val="00FD2C26"/>
    <w:rsid w:val="00FD4D78"/>
    <w:rsid w:val="00FD5781"/>
    <w:rsid w:val="00FE01AC"/>
    <w:rsid w:val="00F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CC7DE"/>
  <w15:chartTrackingRefBased/>
  <w15:docId w15:val="{026447C4-B0B4-1B45-A060-3A5D6F4D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440" w:firstLine="720"/>
      <w:jc w:val="center"/>
      <w:outlineLvl w:val="1"/>
    </w:pPr>
    <w:rPr>
      <w:b/>
      <w:color w:val="000000"/>
      <w:sz w:val="40"/>
    </w:rPr>
  </w:style>
  <w:style w:type="paragraph" w:styleId="Heading3">
    <w:name w:val="heading 3"/>
    <w:basedOn w:val="Normal"/>
    <w:next w:val="Normal"/>
    <w:link w:val="Heading3Char"/>
    <w:semiHidden/>
    <w:unhideWhenUsed/>
    <w:qFormat/>
    <w:rsid w:val="008F11E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32"/>
    </w:rPr>
  </w:style>
  <w:style w:type="paragraph" w:styleId="Subtitle">
    <w:name w:val="Subtitle"/>
    <w:basedOn w:val="Normal"/>
    <w:qFormat/>
    <w:pPr>
      <w:jc w:val="center"/>
    </w:pPr>
    <w:rPr>
      <w:b/>
      <w:sz w:val="28"/>
    </w:rPr>
  </w:style>
  <w:style w:type="paragraph" w:styleId="BodyText">
    <w:name w:val="Body Text"/>
    <w:basedOn w:val="Normal"/>
    <w:pPr>
      <w:spacing w:line="480" w:lineRule="auto"/>
      <w:jc w:val="center"/>
    </w:pPr>
  </w:style>
  <w:style w:type="paragraph" w:styleId="BodyTextIndent">
    <w:name w:val="Body Text Indent"/>
    <w:basedOn w:val="Normal"/>
    <w:pPr>
      <w:spacing w:line="480" w:lineRule="auto"/>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firstLine="720"/>
    </w:pPr>
    <w:rPr>
      <w:color w:val="000000"/>
      <w:szCs w:val="16"/>
    </w:rPr>
  </w:style>
  <w:style w:type="paragraph" w:styleId="BalloonText">
    <w:name w:val="Balloon Text"/>
    <w:basedOn w:val="Normal"/>
    <w:semiHidden/>
    <w:rsid w:val="001D0687"/>
    <w:rPr>
      <w:rFonts w:ascii="Tahoma" w:hAnsi="Tahoma" w:cs="Tahoma"/>
      <w:sz w:val="16"/>
      <w:szCs w:val="16"/>
    </w:rPr>
  </w:style>
  <w:style w:type="character" w:styleId="FollowedHyperlink">
    <w:name w:val="FollowedHyperlink"/>
    <w:rsid w:val="00655FCE"/>
    <w:rPr>
      <w:color w:val="800080"/>
      <w:u w:val="single"/>
    </w:rPr>
  </w:style>
  <w:style w:type="character" w:customStyle="1" w:styleId="Heading3Char">
    <w:name w:val="Heading 3 Char"/>
    <w:link w:val="Heading3"/>
    <w:semiHidden/>
    <w:rsid w:val="008F11E2"/>
    <w:rPr>
      <w:rFonts w:ascii="Cambria" w:eastAsia="Times New Roman" w:hAnsi="Cambria" w:cs="Times New Roman"/>
      <w:b/>
      <w:bCs/>
      <w:sz w:val="26"/>
      <w:szCs w:val="26"/>
    </w:rPr>
  </w:style>
  <w:style w:type="paragraph" w:styleId="NormalWeb">
    <w:name w:val="Normal (Web)"/>
    <w:basedOn w:val="Normal"/>
    <w:uiPriority w:val="99"/>
    <w:unhideWhenUsed/>
    <w:rsid w:val="008F11E2"/>
    <w:pPr>
      <w:spacing w:before="100" w:beforeAutospacing="1" w:after="100" w:afterAutospacing="1"/>
    </w:pPr>
    <w:rPr>
      <w:color w:val="FFFFFF"/>
      <w:szCs w:val="24"/>
    </w:rPr>
  </w:style>
  <w:style w:type="character" w:customStyle="1" w:styleId="TitleChar">
    <w:name w:val="Title Char"/>
    <w:link w:val="Title"/>
    <w:uiPriority w:val="10"/>
    <w:rsid w:val="00315EC2"/>
    <w:rPr>
      <w:b/>
      <w:sz w:val="32"/>
    </w:rPr>
  </w:style>
  <w:style w:type="character" w:styleId="Hyperlink">
    <w:name w:val="Hyperlink"/>
    <w:uiPriority w:val="99"/>
    <w:unhideWhenUsed/>
    <w:rsid w:val="00315EC2"/>
    <w:rPr>
      <w:color w:val="0563C1"/>
      <w:u w:val="single"/>
    </w:rPr>
  </w:style>
  <w:style w:type="paragraph" w:styleId="NoSpacing">
    <w:name w:val="No Spacing"/>
    <w:uiPriority w:val="1"/>
    <w:qFormat/>
    <w:rsid w:val="00CE02AF"/>
    <w:rPr>
      <w:rFonts w:ascii="Calibri" w:eastAsia="Calibri" w:hAnsi="Calibri"/>
      <w:sz w:val="22"/>
      <w:szCs w:val="22"/>
    </w:rPr>
  </w:style>
  <w:style w:type="character" w:customStyle="1" w:styleId="apple-converted-space">
    <w:name w:val="apple-converted-space"/>
    <w:rsid w:val="00CE02AF"/>
  </w:style>
  <w:style w:type="paragraph" w:styleId="ListParagraph">
    <w:name w:val="List Paragraph"/>
    <w:basedOn w:val="Normal"/>
    <w:uiPriority w:val="34"/>
    <w:qFormat/>
    <w:rsid w:val="00F475C7"/>
    <w:pPr>
      <w:spacing w:after="180" w:line="271" w:lineRule="auto"/>
      <w:ind w:left="720"/>
      <w:contextualSpacing/>
    </w:pPr>
    <w:rPr>
      <w:color w:val="000000"/>
      <w:kern w:val="28"/>
      <w:sz w:val="20"/>
    </w:rPr>
  </w:style>
  <w:style w:type="table" w:styleId="TableGrid">
    <w:name w:val="Table Grid"/>
    <w:basedOn w:val="TableNormal"/>
    <w:rsid w:val="009C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03F3"/>
    <w:rPr>
      <w:b/>
      <w:bCs/>
    </w:rPr>
  </w:style>
  <w:style w:type="character" w:styleId="UnresolvedMention">
    <w:name w:val="Unresolved Mention"/>
    <w:basedOn w:val="DefaultParagraphFont"/>
    <w:uiPriority w:val="99"/>
    <w:semiHidden/>
    <w:unhideWhenUsed/>
    <w:rsid w:val="0049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9620">
      <w:bodyDiv w:val="1"/>
      <w:marLeft w:val="0"/>
      <w:marRight w:val="0"/>
      <w:marTop w:val="0"/>
      <w:marBottom w:val="0"/>
      <w:divBdr>
        <w:top w:val="none" w:sz="0" w:space="0" w:color="auto"/>
        <w:left w:val="none" w:sz="0" w:space="0" w:color="auto"/>
        <w:bottom w:val="none" w:sz="0" w:space="0" w:color="auto"/>
        <w:right w:val="none" w:sz="0" w:space="0" w:color="auto"/>
      </w:divBdr>
    </w:div>
    <w:div w:id="339430557">
      <w:bodyDiv w:val="1"/>
      <w:marLeft w:val="0"/>
      <w:marRight w:val="0"/>
      <w:marTop w:val="0"/>
      <w:marBottom w:val="0"/>
      <w:divBdr>
        <w:top w:val="none" w:sz="0" w:space="0" w:color="auto"/>
        <w:left w:val="none" w:sz="0" w:space="0" w:color="auto"/>
        <w:bottom w:val="none" w:sz="0" w:space="0" w:color="auto"/>
        <w:right w:val="none" w:sz="0" w:space="0" w:color="auto"/>
      </w:divBdr>
    </w:div>
    <w:div w:id="351885694">
      <w:bodyDiv w:val="1"/>
      <w:marLeft w:val="0"/>
      <w:marRight w:val="0"/>
      <w:marTop w:val="0"/>
      <w:marBottom w:val="0"/>
      <w:divBdr>
        <w:top w:val="none" w:sz="0" w:space="0" w:color="auto"/>
        <w:left w:val="none" w:sz="0" w:space="0" w:color="auto"/>
        <w:bottom w:val="none" w:sz="0" w:space="0" w:color="auto"/>
        <w:right w:val="none" w:sz="0" w:space="0" w:color="auto"/>
      </w:divBdr>
    </w:div>
    <w:div w:id="384179984">
      <w:bodyDiv w:val="1"/>
      <w:marLeft w:val="0"/>
      <w:marRight w:val="0"/>
      <w:marTop w:val="0"/>
      <w:marBottom w:val="0"/>
      <w:divBdr>
        <w:top w:val="none" w:sz="0" w:space="0" w:color="auto"/>
        <w:left w:val="none" w:sz="0" w:space="0" w:color="auto"/>
        <w:bottom w:val="none" w:sz="0" w:space="0" w:color="auto"/>
        <w:right w:val="none" w:sz="0" w:space="0" w:color="auto"/>
      </w:divBdr>
    </w:div>
    <w:div w:id="1209561502">
      <w:bodyDiv w:val="1"/>
      <w:marLeft w:val="0"/>
      <w:marRight w:val="0"/>
      <w:marTop w:val="0"/>
      <w:marBottom w:val="0"/>
      <w:divBdr>
        <w:top w:val="none" w:sz="0" w:space="0" w:color="auto"/>
        <w:left w:val="none" w:sz="0" w:space="0" w:color="auto"/>
        <w:bottom w:val="none" w:sz="0" w:space="0" w:color="auto"/>
        <w:right w:val="none" w:sz="0" w:space="0" w:color="auto"/>
      </w:divBdr>
    </w:div>
    <w:div w:id="15949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Tri-Cities-Airport-PSC-435355686666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ytriciti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ytricities.com/grow/psc-response-to-coronavirus" TargetMode="External"/><Relationship Id="rId4" Type="http://schemas.openxmlformats.org/officeDocument/2006/relationships/settings" Target="settings.xml"/><Relationship Id="rId9" Type="http://schemas.openxmlformats.org/officeDocument/2006/relationships/hyperlink" Target="https://www.youtube.com/watch?v=VubKLNpUq08&amp;feature=emb_log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95D3-77F2-4412-9CC6-D8A11BCC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Port of Pasco</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Vicky Keller</dc:creator>
  <cp:keywords/>
  <cp:lastModifiedBy>Katie Franco</cp:lastModifiedBy>
  <cp:revision>6</cp:revision>
  <cp:lastPrinted>2015-08-12T18:43:00Z</cp:lastPrinted>
  <dcterms:created xsi:type="dcterms:W3CDTF">2020-11-20T22:39:00Z</dcterms:created>
  <dcterms:modified xsi:type="dcterms:W3CDTF">2020-11-20T22:57:00Z</dcterms:modified>
</cp:coreProperties>
</file>